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A26" w:rsidRPr="00BA7A26" w:rsidRDefault="00BA7A26" w:rsidP="00BA7A26">
      <w:pPr>
        <w:spacing w:after="0" w:line="360" w:lineRule="auto"/>
        <w:ind w:left="0"/>
        <w:jc w:val="center"/>
        <w:rPr>
          <w:b/>
          <w:color w:val="auto"/>
          <w:sz w:val="24"/>
          <w:szCs w:val="24"/>
          <w:lang w:eastAsia="en-US"/>
        </w:rPr>
      </w:pPr>
      <w:r w:rsidRPr="00BA7A26">
        <w:rPr>
          <w:b/>
          <w:color w:val="auto"/>
          <w:sz w:val="24"/>
          <w:szCs w:val="24"/>
          <w:lang w:eastAsia="en-US"/>
        </w:rPr>
        <w:t>МИНИСТЕРСТВО ОБРАЗОВАНИЯ И НАУКИ ЧЕЧЕНСКОЙ РЕСПУБЛИКИ</w:t>
      </w:r>
    </w:p>
    <w:p w:rsidR="00BA7A26" w:rsidRPr="00BA7A26" w:rsidRDefault="00BA7A26" w:rsidP="00BA7A26">
      <w:pPr>
        <w:spacing w:after="0" w:line="360" w:lineRule="auto"/>
        <w:ind w:left="0"/>
        <w:jc w:val="center"/>
        <w:rPr>
          <w:b/>
          <w:color w:val="auto"/>
          <w:sz w:val="28"/>
          <w:szCs w:val="28"/>
          <w:lang w:eastAsia="en-US"/>
        </w:rPr>
      </w:pPr>
      <w:r w:rsidRPr="00BA7A26">
        <w:rPr>
          <w:b/>
          <w:color w:val="auto"/>
          <w:sz w:val="28"/>
          <w:szCs w:val="28"/>
          <w:lang w:eastAsia="en-US"/>
        </w:rPr>
        <w:t>Государственное бюджетное профессиональное образовательное учреждение</w:t>
      </w:r>
    </w:p>
    <w:p w:rsidR="00BA7A26" w:rsidRPr="00BA7A26" w:rsidRDefault="00BA7A26" w:rsidP="00BA7A26">
      <w:pPr>
        <w:spacing w:after="0" w:line="360" w:lineRule="auto"/>
        <w:ind w:left="0"/>
        <w:jc w:val="center"/>
        <w:rPr>
          <w:b/>
          <w:color w:val="auto"/>
          <w:sz w:val="28"/>
          <w:szCs w:val="28"/>
          <w:lang w:eastAsia="en-US"/>
        </w:rPr>
      </w:pPr>
      <w:r w:rsidRPr="00BA7A26">
        <w:rPr>
          <w:b/>
          <w:color w:val="auto"/>
          <w:sz w:val="28"/>
          <w:szCs w:val="28"/>
          <w:lang w:eastAsia="en-US"/>
        </w:rPr>
        <w:t>«Ножай-Юртовский государственный техникум»</w:t>
      </w:r>
    </w:p>
    <w:p w:rsidR="00BA7A26" w:rsidRPr="00BA7A26" w:rsidRDefault="00BA7A26" w:rsidP="00BA7A26">
      <w:pPr>
        <w:spacing w:after="0" w:line="240" w:lineRule="auto"/>
        <w:ind w:left="0"/>
        <w:jc w:val="center"/>
        <w:rPr>
          <w:color w:val="auto"/>
          <w:sz w:val="24"/>
          <w:szCs w:val="24"/>
          <w:lang w:eastAsia="en-US"/>
        </w:rPr>
      </w:pPr>
    </w:p>
    <w:p w:rsidR="00BA7A26" w:rsidRPr="00BA7A26" w:rsidRDefault="00BA7A26" w:rsidP="00BA7A26">
      <w:pPr>
        <w:spacing w:after="0" w:line="240" w:lineRule="auto"/>
        <w:ind w:left="0"/>
        <w:jc w:val="center"/>
        <w:rPr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A7A26" w:rsidRPr="00BA7A26" w:rsidTr="000C4525">
        <w:trPr>
          <w:jc w:val="center"/>
        </w:trPr>
        <w:tc>
          <w:tcPr>
            <w:tcW w:w="4785" w:type="dxa"/>
            <w:shd w:val="clear" w:color="auto" w:fill="auto"/>
            <w:hideMark/>
          </w:tcPr>
          <w:p w:rsidR="00BA7A26" w:rsidRPr="00BA7A26" w:rsidRDefault="00BA7A26" w:rsidP="00BA7A26">
            <w:pPr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BA7A26">
              <w:rPr>
                <w:color w:val="auto"/>
                <w:sz w:val="28"/>
                <w:szCs w:val="28"/>
              </w:rPr>
              <w:t>РАССМОТРЕНО И ОДОБРЕНО</w:t>
            </w:r>
          </w:p>
          <w:p w:rsidR="00BA7A26" w:rsidRPr="00BA7A26" w:rsidRDefault="00BA7A26" w:rsidP="00BA7A26">
            <w:pPr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BA7A26">
              <w:rPr>
                <w:color w:val="auto"/>
                <w:sz w:val="28"/>
                <w:szCs w:val="28"/>
              </w:rPr>
              <w:t>Педагогическим советом</w:t>
            </w:r>
          </w:p>
          <w:p w:rsidR="00BA7A26" w:rsidRPr="00BA7A26" w:rsidRDefault="00BA7A26" w:rsidP="00BA7A26">
            <w:pPr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BA7A26">
              <w:rPr>
                <w:color w:val="auto"/>
                <w:sz w:val="28"/>
                <w:szCs w:val="28"/>
              </w:rPr>
              <w:t>Протокол № _______</w:t>
            </w:r>
          </w:p>
          <w:p w:rsidR="00BA7A26" w:rsidRPr="00BA7A26" w:rsidRDefault="00BA7A26" w:rsidP="00285D4A">
            <w:pPr>
              <w:spacing w:after="0" w:line="240" w:lineRule="auto"/>
              <w:ind w:left="0"/>
              <w:jc w:val="left"/>
              <w:rPr>
                <w:color w:val="auto"/>
                <w:sz w:val="28"/>
                <w:szCs w:val="28"/>
              </w:rPr>
            </w:pPr>
            <w:r w:rsidRPr="00BA7A26">
              <w:rPr>
                <w:color w:val="auto"/>
                <w:sz w:val="28"/>
                <w:szCs w:val="28"/>
              </w:rPr>
              <w:t>«____» ______________ 202</w:t>
            </w:r>
            <w:r w:rsidR="00285D4A">
              <w:rPr>
                <w:color w:val="auto"/>
                <w:sz w:val="28"/>
                <w:szCs w:val="28"/>
              </w:rPr>
              <w:t>__</w:t>
            </w:r>
            <w:r w:rsidRPr="00BA7A26">
              <w:rPr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BA7A26" w:rsidRPr="00BA7A26" w:rsidRDefault="00BA7A26" w:rsidP="00BA7A26">
            <w:pPr>
              <w:spacing w:after="0" w:line="240" w:lineRule="auto"/>
              <w:ind w:left="0"/>
              <w:jc w:val="right"/>
              <w:rPr>
                <w:color w:val="auto"/>
                <w:sz w:val="28"/>
                <w:szCs w:val="28"/>
              </w:rPr>
            </w:pPr>
            <w:r w:rsidRPr="00BA7A26">
              <w:rPr>
                <w:color w:val="auto"/>
                <w:sz w:val="28"/>
                <w:szCs w:val="28"/>
              </w:rPr>
              <w:t>УТВЕРЖДАЮ</w:t>
            </w:r>
          </w:p>
          <w:p w:rsidR="00BA7A26" w:rsidRPr="00BA7A26" w:rsidRDefault="00BA7A26" w:rsidP="00BA7A26">
            <w:pPr>
              <w:spacing w:after="0" w:line="240" w:lineRule="auto"/>
              <w:ind w:left="0"/>
              <w:jc w:val="right"/>
              <w:rPr>
                <w:color w:val="auto"/>
                <w:sz w:val="28"/>
                <w:szCs w:val="28"/>
              </w:rPr>
            </w:pPr>
            <w:r w:rsidRPr="00BA7A26">
              <w:rPr>
                <w:color w:val="auto"/>
                <w:sz w:val="28"/>
                <w:szCs w:val="28"/>
              </w:rPr>
              <w:t>Директор ГБПОУ НГТ</w:t>
            </w:r>
          </w:p>
          <w:p w:rsidR="00BA7A26" w:rsidRPr="00BA7A26" w:rsidRDefault="00BA7A26" w:rsidP="00BA7A26">
            <w:pPr>
              <w:spacing w:after="0" w:line="240" w:lineRule="auto"/>
              <w:ind w:left="0"/>
              <w:jc w:val="right"/>
              <w:rPr>
                <w:color w:val="auto"/>
                <w:sz w:val="28"/>
                <w:szCs w:val="28"/>
              </w:rPr>
            </w:pPr>
            <w:r w:rsidRPr="00BA7A26">
              <w:rPr>
                <w:color w:val="auto"/>
                <w:sz w:val="28"/>
                <w:szCs w:val="28"/>
              </w:rPr>
              <w:t>____________И.Б-Э. Халаев</w:t>
            </w:r>
          </w:p>
          <w:p w:rsidR="00BA7A26" w:rsidRPr="00BA7A26" w:rsidRDefault="00285D4A" w:rsidP="00BA7A26">
            <w:pPr>
              <w:spacing w:after="0" w:line="240" w:lineRule="auto"/>
              <w:ind w:left="0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«___» ___________ 202__</w:t>
            </w:r>
            <w:r w:rsidR="00BA7A26" w:rsidRPr="00BA7A26">
              <w:rPr>
                <w:color w:val="auto"/>
                <w:sz w:val="28"/>
                <w:szCs w:val="28"/>
              </w:rPr>
              <w:t xml:space="preserve"> г.</w:t>
            </w:r>
          </w:p>
          <w:p w:rsidR="00BA7A26" w:rsidRPr="00BA7A26" w:rsidRDefault="00BA7A26" w:rsidP="00BA7A26">
            <w:pPr>
              <w:spacing w:after="0" w:line="240" w:lineRule="auto"/>
              <w:ind w:left="0"/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Default="00BA7A26" w:rsidP="00BA7A26">
      <w:pPr>
        <w:pStyle w:val="a4"/>
        <w:jc w:val="center"/>
        <w:rPr>
          <w:b/>
          <w:sz w:val="28"/>
          <w:szCs w:val="28"/>
        </w:rPr>
      </w:pPr>
      <w:r w:rsidRPr="00BA7A26">
        <w:rPr>
          <w:b/>
          <w:sz w:val="28"/>
          <w:szCs w:val="28"/>
        </w:rPr>
        <w:t>ПОЛОЖЕНИЕ</w:t>
      </w:r>
    </w:p>
    <w:p w:rsidR="00BA7A26" w:rsidRPr="00BA7A26" w:rsidRDefault="00BA7A26" w:rsidP="00BA7A26">
      <w:pPr>
        <w:pStyle w:val="a4"/>
        <w:jc w:val="center"/>
        <w:rPr>
          <w:b/>
          <w:sz w:val="28"/>
          <w:szCs w:val="28"/>
        </w:rPr>
      </w:pPr>
    </w:p>
    <w:p w:rsidR="00BA7A26" w:rsidRPr="00BA7A26" w:rsidRDefault="00BA7A26" w:rsidP="00BA7A26">
      <w:pPr>
        <w:pStyle w:val="a4"/>
        <w:jc w:val="center"/>
        <w:rPr>
          <w:b/>
          <w:sz w:val="28"/>
          <w:szCs w:val="28"/>
        </w:rPr>
      </w:pPr>
      <w:r w:rsidRPr="00BA7A26">
        <w:rPr>
          <w:b/>
          <w:sz w:val="28"/>
          <w:szCs w:val="28"/>
        </w:rPr>
        <w:t>О ВНУТРЕННЕЙ СИСТЕМЕ ОЦЕНКИ КАЧЕСТВА ОБРАЗОВАНИЯ</w:t>
      </w: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left"/>
        <w:rPr>
          <w:sz w:val="30"/>
        </w:rPr>
      </w:pPr>
    </w:p>
    <w:p w:rsidR="00BA7A26" w:rsidRPr="00BA7A26" w:rsidRDefault="00BA7A26" w:rsidP="00BA7A26">
      <w:pPr>
        <w:spacing w:after="0" w:line="243" w:lineRule="auto"/>
        <w:ind w:left="1265" w:hanging="145"/>
        <w:jc w:val="center"/>
        <w:rPr>
          <w:sz w:val="30"/>
        </w:rPr>
      </w:pPr>
      <w:r w:rsidRPr="00BA7A26">
        <w:rPr>
          <w:sz w:val="30"/>
        </w:rPr>
        <w:t>Ножай-Юрт</w:t>
      </w:r>
    </w:p>
    <w:p w:rsidR="00BA7A26" w:rsidRPr="00BA7A26" w:rsidRDefault="00BA7A26" w:rsidP="00BA7A26">
      <w:pPr>
        <w:spacing w:after="0" w:line="243" w:lineRule="auto"/>
        <w:ind w:left="1265" w:hanging="145"/>
        <w:jc w:val="center"/>
      </w:pPr>
      <w:r w:rsidRPr="00BA7A26">
        <w:rPr>
          <w:sz w:val="30"/>
        </w:rPr>
        <w:t>202</w:t>
      </w:r>
      <w:r w:rsidR="00285D4A">
        <w:rPr>
          <w:sz w:val="30"/>
        </w:rPr>
        <w:t>__</w:t>
      </w:r>
      <w:r w:rsidRPr="00BA7A26">
        <w:br w:type="page"/>
      </w:r>
    </w:p>
    <w:p w:rsidR="00870327" w:rsidRPr="00C13150" w:rsidRDefault="001237A2" w:rsidP="00385DF1">
      <w:pPr>
        <w:pStyle w:val="2"/>
        <w:spacing w:after="99"/>
        <w:rPr>
          <w:b/>
          <w:szCs w:val="28"/>
        </w:rPr>
      </w:pPr>
      <w:r w:rsidRPr="00C13150">
        <w:rPr>
          <w:b/>
          <w:szCs w:val="28"/>
        </w:rPr>
        <w:lastRenderedPageBreak/>
        <w:t>1. Общие положения</w:t>
      </w:r>
    </w:p>
    <w:p w:rsidR="00870327" w:rsidRPr="00C13150" w:rsidRDefault="001237A2" w:rsidP="00385DF1">
      <w:pPr>
        <w:ind w:left="28" w:right="115" w:firstLine="629"/>
        <w:rPr>
          <w:sz w:val="28"/>
          <w:szCs w:val="28"/>
        </w:rPr>
      </w:pPr>
      <w:r w:rsidRPr="00C13150">
        <w:rPr>
          <w:sz w:val="28"/>
          <w:szCs w:val="28"/>
        </w:rPr>
        <w:t>1.1. Настоящее Положение о внутренней системе оценки качества обра</w:t>
      </w:r>
      <w:r w:rsidRPr="00C13150">
        <w:rPr>
          <w:sz w:val="28"/>
          <w:szCs w:val="28"/>
        </w:rPr>
        <w:t xml:space="preserve">зования (далее Положение) в </w:t>
      </w:r>
      <w:r w:rsidR="00E22233" w:rsidRPr="00C13150">
        <w:rPr>
          <w:sz w:val="28"/>
          <w:szCs w:val="28"/>
        </w:rPr>
        <w:t>Государственном бюджетном профессиональном образовательном учреждении «Ножай-Юртовский государственный техникум»</w:t>
      </w:r>
      <w:r w:rsidRPr="00C13150">
        <w:rPr>
          <w:sz w:val="28"/>
          <w:szCs w:val="28"/>
        </w:rPr>
        <w:t xml:space="preserve"> (далее —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) разработан</w:t>
      </w:r>
      <w:r w:rsidR="00311B39" w:rsidRPr="00C13150">
        <w:rPr>
          <w:sz w:val="28"/>
          <w:szCs w:val="28"/>
        </w:rPr>
        <w:t>о</w:t>
      </w:r>
      <w:r w:rsidRPr="00C13150">
        <w:rPr>
          <w:sz w:val="28"/>
          <w:szCs w:val="28"/>
        </w:rPr>
        <w:t xml:space="preserve"> в соответствии с Федеральным законом № 273-ФЗ «Об образовании в Российской Федерации» от 29 декабря 2012 г</w:t>
      </w:r>
      <w:r w:rsidR="00E22233" w:rsidRPr="00C13150">
        <w:rPr>
          <w:sz w:val="28"/>
          <w:szCs w:val="28"/>
        </w:rPr>
        <w:t xml:space="preserve">ода; </w:t>
      </w:r>
      <w:r w:rsidRPr="00C13150">
        <w:rPr>
          <w:sz w:val="28"/>
          <w:szCs w:val="28"/>
        </w:rPr>
        <w:t>Федеральными образовательными стандартами по специальностям</w:t>
      </w:r>
      <w:r w:rsidR="00E22233" w:rsidRPr="00C13150">
        <w:rPr>
          <w:sz w:val="28"/>
          <w:szCs w:val="28"/>
        </w:rPr>
        <w:t xml:space="preserve"> и профессиям</w:t>
      </w:r>
      <w:r w:rsidRPr="00C13150">
        <w:rPr>
          <w:sz w:val="28"/>
          <w:szCs w:val="28"/>
        </w:rPr>
        <w:t>; Порядком организации и осуществления образовательной деятельности по образовательным программам средн</w:t>
      </w:r>
      <w:r w:rsidRPr="00C13150">
        <w:rPr>
          <w:sz w:val="28"/>
          <w:szCs w:val="28"/>
        </w:rPr>
        <w:t xml:space="preserve">его профессионального образования (утв. приказом Министерства </w:t>
      </w:r>
      <w:r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2181" name="Picture 2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" name="Picture 21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50">
        <w:rPr>
          <w:sz w:val="28"/>
          <w:szCs w:val="28"/>
        </w:rPr>
        <w:t xml:space="preserve">образования и науки РФ от 14 июня 2013 г. № 464; Федеральным компонентом государственных образовательных стандартов начального общего, основного общего и среднего (полного) общего образования, </w:t>
      </w:r>
      <w:r w:rsidRPr="00C13150">
        <w:rPr>
          <w:sz w:val="28"/>
          <w:szCs w:val="28"/>
        </w:rPr>
        <w:t>утвержденным Приказом Минобразования России от 05.03.2004 № 1089 (с изменениями на 07.06.2017 года); 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</w:t>
      </w:r>
      <w:r w:rsidRPr="00C13150">
        <w:rPr>
          <w:sz w:val="28"/>
          <w:szCs w:val="28"/>
        </w:rPr>
        <w:t>денными приказом Минобрнауки России от 05.12.2014 № 1547; Порядком проведения самообследования в образовательной организации, утвержденным приказом Минобрнауки России от 14.06.2013 № 426; Приказом Минобрнауки России от 10.12.2013 № 1324 «Об утверждении пок</w:t>
      </w:r>
      <w:r w:rsidRPr="00C13150">
        <w:rPr>
          <w:sz w:val="28"/>
          <w:szCs w:val="28"/>
        </w:rPr>
        <w:t xml:space="preserve">азателей деятельности образовательной организации, подлежащей самообследованию»; Уставом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 xml:space="preserve">а, локальными актами, регламентирующими реализацию процедур контроля и оценки качества образования в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е.</w:t>
      </w:r>
    </w:p>
    <w:p w:rsidR="00870327" w:rsidRPr="00C13150" w:rsidRDefault="001237A2" w:rsidP="00385DF1">
      <w:pPr>
        <w:ind w:left="28" w:right="173" w:firstLine="610"/>
        <w:rPr>
          <w:sz w:val="28"/>
          <w:szCs w:val="28"/>
        </w:rPr>
      </w:pPr>
      <w:r w:rsidRPr="00C13150">
        <w:rPr>
          <w:sz w:val="28"/>
          <w:szCs w:val="28"/>
        </w:rPr>
        <w:t>1.2. Положение распространяется на деятельность в</w:t>
      </w:r>
      <w:r w:rsidRPr="00C13150">
        <w:rPr>
          <w:sz w:val="28"/>
          <w:szCs w:val="28"/>
        </w:rPr>
        <w:t xml:space="preserve">сех участников образовательного процесса, в том числе на педагогических работников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а, осуществляющих профессиональную деятельность в соответствии с трудовыми договорами и на педагогических работников, работающих по совместительству.</w:t>
      </w:r>
    </w:p>
    <w:p w:rsidR="00870327" w:rsidRPr="00C13150" w:rsidRDefault="001237A2" w:rsidP="00385DF1">
      <w:pPr>
        <w:ind w:left="28" w:right="202" w:firstLine="600"/>
        <w:rPr>
          <w:sz w:val="28"/>
          <w:szCs w:val="28"/>
        </w:rPr>
      </w:pPr>
      <w:r w:rsidRPr="00C13150">
        <w:rPr>
          <w:sz w:val="28"/>
          <w:szCs w:val="28"/>
        </w:rPr>
        <w:t>1.3. Положение регламентирует и определяет цели, задачи, принципы и механизмы оценки качества образования, контроль и надзор в системе оценки качества образования, информационное обеспечение системы оценки качества образования, управление системой оценки к</w:t>
      </w:r>
      <w:r w:rsidRPr="00C13150">
        <w:rPr>
          <w:sz w:val="28"/>
          <w:szCs w:val="28"/>
        </w:rPr>
        <w:t xml:space="preserve">ачества образования в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е.</w:t>
      </w:r>
    </w:p>
    <w:p w:rsidR="00870327" w:rsidRPr="00C13150" w:rsidRDefault="001237A2" w:rsidP="00385DF1">
      <w:pPr>
        <w:ind w:left="28" w:right="211" w:firstLine="614"/>
        <w:rPr>
          <w:sz w:val="28"/>
          <w:szCs w:val="28"/>
        </w:rPr>
      </w:pPr>
      <w:r w:rsidRPr="00C13150">
        <w:rPr>
          <w:sz w:val="28"/>
          <w:szCs w:val="28"/>
        </w:rPr>
        <w:t xml:space="preserve">1.4. Внутренняя система оценки качества образования (ВСОКО) является системой управления качеством образования и предназначена для практической реализации стратегии организации по улучшению качества образования в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 xml:space="preserve">е и </w:t>
      </w:r>
      <w:r w:rsidRPr="00C13150">
        <w:rPr>
          <w:sz w:val="28"/>
          <w:szCs w:val="28"/>
        </w:rPr>
        <w:t xml:space="preserve">представляет собой совокупность организационных и функциональных структур, норм и правил, обеспечивающих на единой основе оценку качества образования, которую организует и проводит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.</w:t>
      </w:r>
    </w:p>
    <w:p w:rsidR="00870327" w:rsidRPr="00C13150" w:rsidRDefault="001237A2" w:rsidP="00385DF1">
      <w:pPr>
        <w:ind w:left="610" w:right="19"/>
        <w:rPr>
          <w:sz w:val="28"/>
          <w:szCs w:val="28"/>
        </w:rPr>
      </w:pPr>
      <w:r w:rsidRPr="00C13150">
        <w:rPr>
          <w:sz w:val="28"/>
          <w:szCs w:val="28"/>
        </w:rPr>
        <w:lastRenderedPageBreak/>
        <w:t>1.5. При разработке ВСОКО используются следующие понятия:</w:t>
      </w:r>
      <w:r w:rsidRPr="00C13150">
        <w:rPr>
          <w:noProof/>
          <w:sz w:val="28"/>
          <w:szCs w:val="28"/>
        </w:rPr>
        <w:drawing>
          <wp:inline distT="0" distB="0" distL="0" distR="0">
            <wp:extent cx="9144" cy="12195"/>
            <wp:effectExtent l="0" t="0" r="0" b="0"/>
            <wp:docPr id="27493" name="Picture 27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3" name="Picture 274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27" w:rsidRPr="00C13150" w:rsidRDefault="003462D2" w:rsidP="003462D2">
      <w:pPr>
        <w:ind w:left="28" w:right="206" w:firstLine="85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i/>
          <w:sz w:val="28"/>
          <w:szCs w:val="28"/>
        </w:rPr>
        <w:t>качес</w:t>
      </w:r>
      <w:r w:rsidR="001237A2" w:rsidRPr="00C13150">
        <w:rPr>
          <w:i/>
          <w:sz w:val="28"/>
          <w:szCs w:val="28"/>
        </w:rPr>
        <w:t>тво образования</w:t>
      </w:r>
      <w:r w:rsidR="000E1103" w:rsidRPr="00C13150">
        <w:rPr>
          <w:i/>
          <w:sz w:val="28"/>
          <w:szCs w:val="28"/>
        </w:rPr>
        <w:t xml:space="preserve"> - </w:t>
      </w:r>
      <w:r w:rsidR="001237A2" w:rsidRPr="00C13150">
        <w:rPr>
          <w:sz w:val="28"/>
          <w:szCs w:val="28"/>
        </w:rPr>
        <w:t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</w:t>
      </w:r>
      <w:r w:rsidRPr="00C13150">
        <w:rPr>
          <w:sz w:val="28"/>
          <w:szCs w:val="28"/>
        </w:rPr>
        <w:t xml:space="preserve"> </w:t>
      </w:r>
      <w:r w:rsidR="001237A2" w:rsidRPr="00C13150">
        <w:rPr>
          <w:sz w:val="28"/>
          <w:szCs w:val="28"/>
        </w:rPr>
        <w:t>стандартам, федеральным государственным требов</w:t>
      </w:r>
      <w:r w:rsidR="001237A2" w:rsidRPr="00C13150">
        <w:rPr>
          <w:sz w:val="28"/>
          <w:szCs w:val="28"/>
        </w:rPr>
        <w:t>аниям и (или) потребностям физического или юридического лица, в интересах которого осуществляется образовательная деятельность, в том числе достижение планируемых результатов образовательной программы;</w:t>
      </w:r>
    </w:p>
    <w:p w:rsidR="00870327" w:rsidRPr="00C13150" w:rsidRDefault="003462D2" w:rsidP="00385DF1">
      <w:pPr>
        <w:spacing w:after="5" w:line="275" w:lineRule="auto"/>
        <w:ind w:left="28" w:right="76" w:firstLine="854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i/>
          <w:sz w:val="28"/>
          <w:szCs w:val="28"/>
        </w:rPr>
        <w:t>оценка в системе образования</w:t>
      </w:r>
      <w:r w:rsidR="000E1103" w:rsidRPr="00C13150">
        <w:rPr>
          <w:sz w:val="28"/>
          <w:szCs w:val="28"/>
        </w:rPr>
        <w:t xml:space="preserve"> - </w:t>
      </w:r>
      <w:r w:rsidR="001237A2" w:rsidRPr="00C13150">
        <w:rPr>
          <w:sz w:val="28"/>
          <w:szCs w:val="28"/>
        </w:rPr>
        <w:t>комплексное аналитическ</w:t>
      </w:r>
      <w:r w:rsidR="001237A2" w:rsidRPr="00C13150">
        <w:rPr>
          <w:sz w:val="28"/>
          <w:szCs w:val="28"/>
        </w:rPr>
        <w:t>ое отслеживание процессов, определяющих количественно-качественные изменения качества образования;</w:t>
      </w:r>
    </w:p>
    <w:p w:rsidR="00870327" w:rsidRPr="00C13150" w:rsidRDefault="003462D2" w:rsidP="00385DF1">
      <w:pPr>
        <w:spacing w:after="35"/>
        <w:ind w:left="28" w:right="19" w:firstLine="850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i/>
          <w:sz w:val="28"/>
          <w:szCs w:val="28"/>
        </w:rPr>
        <w:t>критерий</w:t>
      </w:r>
      <w:r w:rsidR="000E1103" w:rsidRPr="00C13150">
        <w:rPr>
          <w:i/>
          <w:sz w:val="28"/>
          <w:szCs w:val="28"/>
        </w:rPr>
        <w:t xml:space="preserve"> </w:t>
      </w:r>
      <w:r w:rsidR="000E1103"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признак, на основании которого производится оценка, 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3981" name="Picture 3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" name="Picture 39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7A2" w:rsidRPr="00C13150">
        <w:rPr>
          <w:sz w:val="28"/>
          <w:szCs w:val="28"/>
        </w:rPr>
        <w:t>классификация оцениваемого объекта;</w:t>
      </w:r>
    </w:p>
    <w:p w:rsidR="00870327" w:rsidRPr="00C13150" w:rsidRDefault="003462D2" w:rsidP="00385DF1">
      <w:pPr>
        <w:ind w:left="28" w:right="158" w:firstLine="850"/>
        <w:rPr>
          <w:sz w:val="28"/>
          <w:szCs w:val="28"/>
        </w:rPr>
      </w:pPr>
      <w:r w:rsidRPr="00C13150">
        <w:rPr>
          <w:sz w:val="28"/>
          <w:szCs w:val="28"/>
        </w:rPr>
        <w:t>-</w:t>
      </w:r>
      <w:r w:rsidR="001237A2" w:rsidRPr="00C13150">
        <w:rPr>
          <w:sz w:val="28"/>
          <w:szCs w:val="28"/>
        </w:rPr>
        <w:t xml:space="preserve"> мониторинг система сбора, обработки, хранения и распр</w:t>
      </w:r>
      <w:r w:rsidR="001237A2" w:rsidRPr="00C13150">
        <w:rPr>
          <w:sz w:val="28"/>
          <w:szCs w:val="28"/>
        </w:rPr>
        <w:t>остранения информации об учебно-воспитательном процессе, средство получения информации в процессе организации и проведения контроля;</w:t>
      </w:r>
    </w:p>
    <w:p w:rsidR="00870327" w:rsidRPr="00C13150" w:rsidRDefault="003462D2" w:rsidP="00385DF1">
      <w:pPr>
        <w:ind w:left="28" w:right="19" w:firstLine="85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экспертиза всестороннее изучение и анализ состояния условий и результатов образовательной деятельности;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8" cy="6098"/>
            <wp:effectExtent l="0" t="0" r="0" b="0"/>
            <wp:docPr id="3982" name="Picture 3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" name="Picture 39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27" w:rsidRPr="00C13150" w:rsidRDefault="003462D2" w:rsidP="00385DF1">
      <w:pPr>
        <w:ind w:left="28" w:right="158" w:firstLine="85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 </w:t>
      </w:r>
      <w:r w:rsidR="001237A2" w:rsidRPr="00C13150">
        <w:rPr>
          <w:i/>
          <w:sz w:val="28"/>
          <w:szCs w:val="28"/>
        </w:rPr>
        <w:t>измерение</w:t>
      </w:r>
      <w:r w:rsidR="00360C6A" w:rsidRPr="00C13150">
        <w:rPr>
          <w:i/>
          <w:sz w:val="28"/>
          <w:szCs w:val="28"/>
        </w:rPr>
        <w:t xml:space="preserve"> </w:t>
      </w:r>
      <w:r w:rsidR="00360C6A"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ме</w:t>
      </w:r>
      <w:r w:rsidR="001237A2" w:rsidRPr="00C13150">
        <w:rPr>
          <w:sz w:val="28"/>
          <w:szCs w:val="28"/>
        </w:rPr>
        <w:t>тод регистрации состояния качества образования, а также оценка уровня образовательных достижений с помощью контрольно</w:t>
      </w:r>
      <w:r w:rsidR="00360C6A" w:rsidRPr="00C13150">
        <w:rPr>
          <w:sz w:val="28"/>
          <w:szCs w:val="28"/>
        </w:rPr>
        <w:t>-</w:t>
      </w:r>
      <w:r w:rsidR="001237A2" w:rsidRPr="00C13150">
        <w:rPr>
          <w:sz w:val="28"/>
          <w:szCs w:val="28"/>
        </w:rPr>
        <w:t xml:space="preserve">измерительных материалов (контрольных работ, тестов, анкет и др.), которые 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3983" name="Picture 3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" name="Picture 39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7A2" w:rsidRPr="00C13150">
        <w:rPr>
          <w:sz w:val="28"/>
          <w:szCs w:val="28"/>
        </w:rPr>
        <w:t>имеют стандартизированную форму, и содержание которых соответст</w:t>
      </w:r>
      <w:r w:rsidR="001237A2" w:rsidRPr="00C13150">
        <w:rPr>
          <w:sz w:val="28"/>
          <w:szCs w:val="28"/>
        </w:rPr>
        <w:t>вует реализуемой основной образовательной программе.</w:t>
      </w:r>
    </w:p>
    <w:p w:rsidR="00870327" w:rsidRPr="00C13150" w:rsidRDefault="001237A2" w:rsidP="00385DF1">
      <w:pPr>
        <w:spacing w:after="368"/>
        <w:ind w:left="28" w:right="168" w:firstLine="850"/>
        <w:rPr>
          <w:b/>
          <w:sz w:val="28"/>
          <w:szCs w:val="28"/>
        </w:rPr>
      </w:pPr>
      <w:r w:rsidRPr="00C1315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999744</wp:posOffset>
            </wp:positionH>
            <wp:positionV relativeFrom="page">
              <wp:posOffset>9427104</wp:posOffset>
            </wp:positionV>
            <wp:extent cx="3048" cy="3049"/>
            <wp:effectExtent l="0" t="0" r="0" b="0"/>
            <wp:wrapSquare wrapText="bothSides"/>
            <wp:docPr id="3990" name="Picture 3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" name="Picture 39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62D2" w:rsidRPr="00C13150">
        <w:rPr>
          <w:sz w:val="28"/>
          <w:szCs w:val="28"/>
        </w:rPr>
        <w:t xml:space="preserve">- </w:t>
      </w:r>
      <w:r w:rsidRPr="00C13150">
        <w:rPr>
          <w:sz w:val="28"/>
          <w:szCs w:val="28"/>
        </w:rPr>
        <w:t xml:space="preserve"> внутренняя система оценки качества образования система сбора, </w:t>
      </w:r>
      <w:r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3984" name="Picture 3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" name="Picture 39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50">
        <w:rPr>
          <w:sz w:val="28"/>
          <w:szCs w:val="28"/>
        </w:rPr>
        <w:t xml:space="preserve">обработки, анализа, хранения и распространения информации об образовательной </w:t>
      </w:r>
      <w:r w:rsidRPr="00C13150">
        <w:rPr>
          <w:sz w:val="28"/>
          <w:szCs w:val="28"/>
        </w:rPr>
        <w:t xml:space="preserve">системе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а и его отдельных элементах, которая ориентирована на информационное обеспечение управления качеством образования.</w:t>
      </w:r>
    </w:p>
    <w:p w:rsidR="00870327" w:rsidRPr="00C13150" w:rsidRDefault="001237A2" w:rsidP="00385DF1">
      <w:pPr>
        <w:numPr>
          <w:ilvl w:val="0"/>
          <w:numId w:val="1"/>
        </w:numPr>
        <w:spacing w:after="3" w:line="259" w:lineRule="auto"/>
        <w:ind w:left="426" w:hanging="284"/>
        <w:jc w:val="center"/>
        <w:rPr>
          <w:b/>
          <w:sz w:val="28"/>
          <w:szCs w:val="28"/>
        </w:rPr>
      </w:pPr>
      <w:r w:rsidRPr="00C13150">
        <w:rPr>
          <w:b/>
          <w:sz w:val="28"/>
          <w:szCs w:val="28"/>
        </w:rPr>
        <w:t xml:space="preserve">Цели и задачи внутренней системы оценки качества </w:t>
      </w:r>
      <w:r w:rsidRPr="00C13150">
        <w:rPr>
          <w:b/>
          <w:sz w:val="28"/>
          <w:szCs w:val="28"/>
        </w:rPr>
        <w:t>образования</w:t>
      </w:r>
    </w:p>
    <w:p w:rsidR="009573E7" w:rsidRPr="00C13150" w:rsidRDefault="009573E7" w:rsidP="00385DF1">
      <w:pPr>
        <w:spacing w:after="3" w:line="259" w:lineRule="auto"/>
        <w:ind w:left="426"/>
        <w:rPr>
          <w:b/>
          <w:sz w:val="28"/>
          <w:szCs w:val="28"/>
        </w:rPr>
      </w:pPr>
    </w:p>
    <w:p w:rsidR="00870327" w:rsidRPr="00C13150" w:rsidRDefault="001237A2" w:rsidP="005A4C41">
      <w:pPr>
        <w:numPr>
          <w:ilvl w:val="1"/>
          <w:numId w:val="1"/>
        </w:numPr>
        <w:ind w:left="567" w:right="19" w:hanging="567"/>
        <w:rPr>
          <w:sz w:val="28"/>
          <w:szCs w:val="28"/>
        </w:rPr>
      </w:pPr>
      <w:r w:rsidRPr="00C13150">
        <w:rPr>
          <w:sz w:val="28"/>
          <w:szCs w:val="28"/>
        </w:rPr>
        <w:t>Внутренняя система оценки качества образования ориентирована на решение следующих задач:</w:t>
      </w:r>
    </w:p>
    <w:p w:rsidR="004C63F0" w:rsidRPr="00C13150" w:rsidRDefault="004C63F0" w:rsidP="00385DF1">
      <w:pPr>
        <w:spacing w:after="5" w:line="275" w:lineRule="auto"/>
        <w:ind w:left="28" w:right="206" w:firstLine="854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получение объективной и достоверной информации о качестве образования в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 xml:space="preserve">е; факторах, влияющих на качество образования; </w:t>
      </w:r>
    </w:p>
    <w:p w:rsidR="004C63F0" w:rsidRPr="00C13150" w:rsidRDefault="004C63F0" w:rsidP="00385DF1">
      <w:pPr>
        <w:spacing w:after="5" w:line="275" w:lineRule="auto"/>
        <w:ind w:left="28" w:right="206"/>
        <w:rPr>
          <w:noProof/>
          <w:sz w:val="28"/>
          <w:szCs w:val="28"/>
        </w:rPr>
      </w:pPr>
      <w:r w:rsidRPr="00C13150">
        <w:rPr>
          <w:noProof/>
          <w:sz w:val="28"/>
          <w:szCs w:val="28"/>
        </w:rPr>
        <w:t xml:space="preserve">             - </w:t>
      </w:r>
      <w:r w:rsidR="001237A2" w:rsidRPr="00C13150">
        <w:rPr>
          <w:sz w:val="28"/>
          <w:szCs w:val="28"/>
        </w:rPr>
        <w:t>предоставление всем участ</w:t>
      </w:r>
      <w:r w:rsidR="001237A2" w:rsidRPr="00C13150">
        <w:rPr>
          <w:sz w:val="28"/>
          <w:szCs w:val="28"/>
        </w:rPr>
        <w:t xml:space="preserve">никам образовательных отношений и общественности достоверной информации о качестве образования в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 xml:space="preserve">е; </w:t>
      </w:r>
    </w:p>
    <w:p w:rsidR="002F5C91" w:rsidRPr="00C13150" w:rsidRDefault="002F5C91" w:rsidP="00385DF1">
      <w:pPr>
        <w:spacing w:after="5" w:line="275" w:lineRule="auto"/>
        <w:ind w:left="28" w:right="206"/>
        <w:rPr>
          <w:noProof/>
          <w:sz w:val="28"/>
          <w:szCs w:val="28"/>
        </w:rPr>
      </w:pPr>
      <w:r w:rsidRPr="00C13150">
        <w:rPr>
          <w:noProof/>
          <w:sz w:val="28"/>
          <w:szCs w:val="28"/>
        </w:rPr>
        <w:lastRenderedPageBreak/>
        <w:t xml:space="preserve">             -</w:t>
      </w:r>
      <w:r w:rsidR="001237A2" w:rsidRPr="00C13150">
        <w:rPr>
          <w:sz w:val="28"/>
          <w:szCs w:val="28"/>
        </w:rPr>
        <w:t xml:space="preserve"> поэтапное внедрение современной системы критериев и показателей оценки качества образования, соответствующих измерителей и методического инструмент</w:t>
      </w:r>
      <w:r w:rsidR="001237A2" w:rsidRPr="00C13150">
        <w:rPr>
          <w:sz w:val="28"/>
          <w:szCs w:val="28"/>
        </w:rPr>
        <w:t xml:space="preserve">ария для оценки предметных знаний, а также общих и профессиональных компетенций и социального опыта обучающихся; </w:t>
      </w:r>
    </w:p>
    <w:p w:rsidR="00870327" w:rsidRPr="00C13150" w:rsidRDefault="002F5C91" w:rsidP="00385DF1">
      <w:pPr>
        <w:spacing w:after="5" w:line="275" w:lineRule="auto"/>
        <w:ind w:left="28" w:right="206"/>
        <w:rPr>
          <w:sz w:val="28"/>
          <w:szCs w:val="28"/>
        </w:rPr>
      </w:pPr>
      <w:r w:rsidRPr="00C13150">
        <w:rPr>
          <w:noProof/>
          <w:sz w:val="28"/>
          <w:szCs w:val="28"/>
        </w:rPr>
        <w:t xml:space="preserve">              - </w:t>
      </w:r>
      <w:r w:rsidR="001237A2" w:rsidRPr="00C13150">
        <w:rPr>
          <w:sz w:val="28"/>
          <w:szCs w:val="28"/>
        </w:rPr>
        <w:t>принятие на уровне образовательной организации обоснованных и своевременных управленческих решений по обеспечению качества образования, соотве</w:t>
      </w:r>
      <w:r w:rsidR="001237A2" w:rsidRPr="00C13150">
        <w:rPr>
          <w:sz w:val="28"/>
          <w:szCs w:val="28"/>
        </w:rPr>
        <w:t>тствующего требованиям Федеральных стандартов и уровня информированности участников образовательных отношений при принятии таких решений;</w:t>
      </w:r>
    </w:p>
    <w:p w:rsidR="007A67C4" w:rsidRPr="00C13150" w:rsidRDefault="001E2D54" w:rsidP="00385DF1">
      <w:pPr>
        <w:spacing w:after="5" w:line="275" w:lineRule="auto"/>
        <w:ind w:left="28" w:right="139" w:firstLine="854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создание стабильно функционирующей информационной системы ВСОКО, базирующейся на современных средствах сбора, обработ</w:t>
      </w:r>
      <w:r w:rsidR="001237A2" w:rsidRPr="00C13150">
        <w:rPr>
          <w:sz w:val="28"/>
          <w:szCs w:val="28"/>
        </w:rPr>
        <w:t xml:space="preserve">ки, анализа, хранения и использования информации о качестве образования обучающихся; </w:t>
      </w:r>
    </w:p>
    <w:p w:rsidR="00870327" w:rsidRPr="00C13150" w:rsidRDefault="00AF590C" w:rsidP="00AF590C">
      <w:pPr>
        <w:spacing w:after="5" w:line="275" w:lineRule="auto"/>
        <w:ind w:left="360" w:right="139"/>
        <w:rPr>
          <w:sz w:val="28"/>
          <w:szCs w:val="28"/>
        </w:rPr>
      </w:pPr>
      <w:r w:rsidRPr="00C13150">
        <w:rPr>
          <w:sz w:val="28"/>
          <w:szCs w:val="28"/>
        </w:rPr>
        <w:t xml:space="preserve">        </w:t>
      </w:r>
      <w:r w:rsidR="007A67C4" w:rsidRPr="00C13150">
        <w:rPr>
          <w:sz w:val="28"/>
          <w:szCs w:val="28"/>
        </w:rPr>
        <w:t>-</w:t>
      </w:r>
      <w:r w:rsidRPr="00C13150">
        <w:rPr>
          <w:sz w:val="28"/>
          <w:szCs w:val="28"/>
        </w:rPr>
        <w:t xml:space="preserve">  </w:t>
      </w:r>
      <w:r w:rsidR="001237A2" w:rsidRPr="00C13150">
        <w:rPr>
          <w:sz w:val="28"/>
          <w:szCs w:val="28"/>
        </w:rPr>
        <w:t xml:space="preserve">прогнозирование развития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>а.</w:t>
      </w:r>
    </w:p>
    <w:p w:rsidR="00AF590C" w:rsidRPr="00C13150" w:rsidRDefault="00AF590C" w:rsidP="00AF590C">
      <w:pPr>
        <w:spacing w:after="5" w:line="275" w:lineRule="auto"/>
        <w:ind w:left="360" w:right="139"/>
        <w:rPr>
          <w:sz w:val="28"/>
          <w:szCs w:val="28"/>
        </w:rPr>
      </w:pPr>
    </w:p>
    <w:p w:rsidR="00870327" w:rsidRPr="00C13150" w:rsidRDefault="001237A2" w:rsidP="00AF590C">
      <w:pPr>
        <w:numPr>
          <w:ilvl w:val="1"/>
          <w:numId w:val="1"/>
        </w:numPr>
        <w:ind w:left="284" w:right="19" w:hanging="284"/>
        <w:rPr>
          <w:sz w:val="28"/>
          <w:szCs w:val="28"/>
        </w:rPr>
      </w:pPr>
      <w:r w:rsidRPr="00C13150">
        <w:rPr>
          <w:sz w:val="28"/>
          <w:szCs w:val="28"/>
        </w:rPr>
        <w:t xml:space="preserve">Основной целью ВСОКО в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е является удовлетворение потребностей субъектов образовательной деятельности и потребителей образовательных услуг в получении объективной информации о результатах образовательной деятельности, о состоянии и развитии образоват</w:t>
      </w:r>
      <w:r w:rsidRPr="00C13150">
        <w:rPr>
          <w:sz w:val="28"/>
          <w:szCs w:val="28"/>
        </w:rPr>
        <w:t xml:space="preserve">ельного процесса в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е.</w:t>
      </w:r>
    </w:p>
    <w:p w:rsidR="00870327" w:rsidRPr="00C13150" w:rsidRDefault="001237A2" w:rsidP="00AF590C">
      <w:pPr>
        <w:numPr>
          <w:ilvl w:val="1"/>
          <w:numId w:val="1"/>
        </w:numPr>
        <w:ind w:left="284" w:right="19" w:hanging="284"/>
        <w:rPr>
          <w:sz w:val="28"/>
          <w:szCs w:val="28"/>
        </w:rPr>
      </w:pPr>
      <w:r w:rsidRPr="00C13150">
        <w:rPr>
          <w:sz w:val="28"/>
          <w:szCs w:val="28"/>
        </w:rPr>
        <w:t>Объектами внутренней системы оценки качества образования в образовательной организации являются:</w:t>
      </w:r>
    </w:p>
    <w:p w:rsidR="00870327" w:rsidRPr="00C13150" w:rsidRDefault="00A6774A" w:rsidP="00AF590C">
      <w:pPr>
        <w:ind w:left="284" w:right="19" w:firstLine="567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 качество подготовки обучающихся;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5700" name="Picture 5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" name="Picture 570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7C4" w:rsidRPr="00C13150" w:rsidRDefault="007A67C4" w:rsidP="00AF590C">
      <w:pPr>
        <w:ind w:left="284" w:right="1598" w:firstLine="567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качество условий реализации образовательной программы; </w:t>
      </w:r>
    </w:p>
    <w:p w:rsidR="00870327" w:rsidRPr="00C13150" w:rsidRDefault="00A6774A" w:rsidP="00AF590C">
      <w:pPr>
        <w:ind w:left="284" w:right="1598" w:firstLine="567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качество организации учебного про</w:t>
      </w:r>
      <w:r w:rsidR="001237A2" w:rsidRPr="00C13150">
        <w:rPr>
          <w:sz w:val="28"/>
          <w:szCs w:val="28"/>
        </w:rPr>
        <w:t>цесса.</w:t>
      </w:r>
    </w:p>
    <w:p w:rsidR="00870327" w:rsidRPr="00C13150" w:rsidRDefault="001237A2" w:rsidP="00AF590C">
      <w:pPr>
        <w:numPr>
          <w:ilvl w:val="1"/>
          <w:numId w:val="1"/>
        </w:numPr>
        <w:ind w:left="284" w:right="19" w:hanging="284"/>
        <w:rPr>
          <w:sz w:val="28"/>
          <w:szCs w:val="28"/>
        </w:rPr>
      </w:pPr>
      <w:r w:rsidRPr="00C13150">
        <w:rPr>
          <w:sz w:val="28"/>
          <w:szCs w:val="28"/>
        </w:rPr>
        <w:t xml:space="preserve">Ведущими принципами развития ВСОКО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а является:</w:t>
      </w:r>
    </w:p>
    <w:p w:rsidR="00870327" w:rsidRPr="00C13150" w:rsidRDefault="00542907" w:rsidP="00542907">
      <w:pPr>
        <w:ind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принцип открытости и объективности в оценке качества образования;</w:t>
      </w:r>
    </w:p>
    <w:p w:rsidR="00870327" w:rsidRPr="00C13150" w:rsidRDefault="00542907" w:rsidP="00542907">
      <w:pPr>
        <w:ind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 прозрачности процедур оценки качества образования;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5703" name="Picture 5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" name="Picture 570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27" w:rsidRPr="00C13150" w:rsidRDefault="00542907" w:rsidP="00542907">
      <w:pPr>
        <w:ind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реалистичности норм, требований и показателей качества образования в оценке условий и конечных результатов образовательной деятельности;</w:t>
      </w:r>
    </w:p>
    <w:p w:rsidR="00542907" w:rsidRPr="00C13150" w:rsidRDefault="00542907" w:rsidP="00542907">
      <w:pPr>
        <w:spacing w:after="5" w:line="275" w:lineRule="auto"/>
        <w:ind w:right="168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учета требований Федеральных образовательных стандартов в оценке образовательных программ; </w:t>
      </w:r>
    </w:p>
    <w:p w:rsidR="00870327" w:rsidRPr="00C13150" w:rsidRDefault="005A4C41" w:rsidP="005A4C41">
      <w:pPr>
        <w:ind w:right="19"/>
        <w:rPr>
          <w:sz w:val="28"/>
          <w:szCs w:val="28"/>
        </w:rPr>
      </w:pPr>
      <w:r w:rsidRPr="00C13150">
        <w:rPr>
          <w:sz w:val="28"/>
          <w:szCs w:val="28"/>
        </w:rPr>
        <w:t>-</w:t>
      </w:r>
      <w:r w:rsidR="001237A2" w:rsidRPr="00C13150">
        <w:rPr>
          <w:sz w:val="28"/>
          <w:szCs w:val="28"/>
        </w:rPr>
        <w:t xml:space="preserve"> вариативности систем оценки качества образования, основанной на учете специфики реализуемых образовательных программ;</w:t>
      </w:r>
    </w:p>
    <w:p w:rsidR="005A4C41" w:rsidRPr="00C13150" w:rsidRDefault="005A4C41" w:rsidP="005A4C41">
      <w:pPr>
        <w:spacing w:after="369"/>
        <w:ind w:right="139"/>
        <w:rPr>
          <w:noProof/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доступности информации о результатах мониторингов</w:t>
      </w:r>
      <w:r w:rsidR="001237A2" w:rsidRPr="00C13150">
        <w:rPr>
          <w:sz w:val="28"/>
          <w:szCs w:val="28"/>
        </w:rPr>
        <w:t xml:space="preserve">ых исследований качества образования, как для субъектов образовательной деятельности, так и потребителей образовательных услуг; </w:t>
      </w:r>
    </w:p>
    <w:p w:rsidR="00870327" w:rsidRPr="00C13150" w:rsidRDefault="005A4C41" w:rsidP="005A4C41">
      <w:pPr>
        <w:spacing w:after="369"/>
        <w:ind w:right="139"/>
        <w:rPr>
          <w:sz w:val="28"/>
          <w:szCs w:val="28"/>
        </w:rPr>
      </w:pP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соблюдения морально-этических норм в доступе и использовании 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6096" cy="6097"/>
            <wp:effectExtent l="0" t="0" r="0" b="0"/>
            <wp:docPr id="5706" name="Picture 5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" name="Picture 57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7A2" w:rsidRPr="00C13150">
        <w:rPr>
          <w:sz w:val="28"/>
          <w:szCs w:val="28"/>
        </w:rPr>
        <w:t>информации об индивидуальных достижениях обучающихся.</w:t>
      </w:r>
    </w:p>
    <w:p w:rsidR="00870327" w:rsidRPr="00C13150" w:rsidRDefault="00535F98" w:rsidP="00385DF1">
      <w:pPr>
        <w:pStyle w:val="2"/>
        <w:ind w:right="48"/>
        <w:jc w:val="both"/>
        <w:rPr>
          <w:b/>
          <w:szCs w:val="28"/>
        </w:rPr>
      </w:pPr>
      <w:r w:rsidRPr="00C13150">
        <w:rPr>
          <w:b/>
          <w:szCs w:val="28"/>
        </w:rPr>
        <w:lastRenderedPageBreak/>
        <w:t xml:space="preserve">3. </w:t>
      </w:r>
      <w:r w:rsidR="001237A2" w:rsidRPr="00C13150">
        <w:rPr>
          <w:b/>
          <w:szCs w:val="28"/>
        </w:rPr>
        <w:t>Организ</w:t>
      </w:r>
      <w:r w:rsidR="001237A2" w:rsidRPr="00C13150">
        <w:rPr>
          <w:b/>
          <w:szCs w:val="28"/>
        </w:rPr>
        <w:t>ационная структура ВСОКО</w:t>
      </w:r>
    </w:p>
    <w:p w:rsidR="00535F98" w:rsidRPr="00C13150" w:rsidRDefault="00535F98" w:rsidP="00385DF1">
      <w:pPr>
        <w:pStyle w:val="a3"/>
        <w:ind w:left="629" w:hanging="10"/>
        <w:rPr>
          <w:sz w:val="28"/>
          <w:szCs w:val="28"/>
        </w:rPr>
      </w:pPr>
    </w:p>
    <w:p w:rsidR="0098199F" w:rsidRPr="00C13150" w:rsidRDefault="00C004A7" w:rsidP="00385DF1">
      <w:pPr>
        <w:ind w:left="28" w:right="192" w:firstLine="571"/>
        <w:rPr>
          <w:sz w:val="28"/>
          <w:szCs w:val="28"/>
        </w:rPr>
      </w:pPr>
      <w:r w:rsidRPr="00C13150">
        <w:rPr>
          <w:b/>
          <w:sz w:val="28"/>
          <w:szCs w:val="28"/>
        </w:rPr>
        <w:t>3.1</w:t>
      </w:r>
      <w:r w:rsidR="001237A2" w:rsidRPr="00C13150">
        <w:rPr>
          <w:b/>
          <w:sz w:val="28"/>
          <w:szCs w:val="28"/>
        </w:rPr>
        <w:t>. Организационная структура</w:t>
      </w:r>
      <w:r w:rsidR="00C13150">
        <w:rPr>
          <w:sz w:val="28"/>
          <w:szCs w:val="28"/>
        </w:rPr>
        <w:t xml:space="preserve">, занимающаяся внутренней системой </w:t>
      </w:r>
      <w:r w:rsidR="001237A2" w:rsidRPr="00C13150">
        <w:rPr>
          <w:sz w:val="28"/>
          <w:szCs w:val="28"/>
        </w:rPr>
        <w:t>о</w:t>
      </w:r>
      <w:r w:rsidR="001237A2" w:rsidRPr="00C13150">
        <w:rPr>
          <w:sz w:val="28"/>
          <w:szCs w:val="28"/>
        </w:rPr>
        <w:t xml:space="preserve">ценки качества образования включает в себя: </w:t>
      </w:r>
      <w:bookmarkStart w:id="0" w:name="_GoBack"/>
      <w:bookmarkEnd w:id="0"/>
    </w:p>
    <w:p w:rsidR="0098199F" w:rsidRPr="00C13150" w:rsidRDefault="001237A2" w:rsidP="00385DF1">
      <w:pPr>
        <w:pStyle w:val="a3"/>
        <w:numPr>
          <w:ilvl w:val="0"/>
          <w:numId w:val="14"/>
        </w:numPr>
        <w:ind w:right="192"/>
        <w:rPr>
          <w:sz w:val="28"/>
          <w:szCs w:val="28"/>
        </w:rPr>
      </w:pPr>
      <w:r w:rsidRPr="00C13150">
        <w:rPr>
          <w:sz w:val="28"/>
          <w:szCs w:val="28"/>
        </w:rPr>
        <w:t xml:space="preserve">администрацию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а</w:t>
      </w:r>
      <w:r w:rsidR="00446524" w:rsidRPr="00C13150">
        <w:rPr>
          <w:sz w:val="28"/>
          <w:szCs w:val="28"/>
        </w:rPr>
        <w:t>;</w:t>
      </w:r>
      <w:r w:rsidRPr="00C13150">
        <w:rPr>
          <w:sz w:val="28"/>
          <w:szCs w:val="28"/>
        </w:rPr>
        <w:t xml:space="preserve"> </w:t>
      </w:r>
    </w:p>
    <w:p w:rsidR="0098199F" w:rsidRPr="00C13150" w:rsidRDefault="00446524" w:rsidP="00385DF1">
      <w:pPr>
        <w:pStyle w:val="a3"/>
        <w:numPr>
          <w:ilvl w:val="0"/>
          <w:numId w:val="14"/>
        </w:numPr>
        <w:ind w:right="192"/>
        <w:rPr>
          <w:sz w:val="28"/>
          <w:szCs w:val="28"/>
        </w:rPr>
      </w:pPr>
      <w:r w:rsidRPr="00C13150">
        <w:rPr>
          <w:sz w:val="28"/>
          <w:szCs w:val="28"/>
        </w:rPr>
        <w:t>педагогический совет;</w:t>
      </w:r>
    </w:p>
    <w:p w:rsidR="0098199F" w:rsidRPr="00C13150" w:rsidRDefault="00446524" w:rsidP="00385DF1">
      <w:pPr>
        <w:pStyle w:val="a3"/>
        <w:numPr>
          <w:ilvl w:val="0"/>
          <w:numId w:val="14"/>
        </w:numPr>
        <w:ind w:right="192"/>
        <w:rPr>
          <w:sz w:val="28"/>
          <w:szCs w:val="28"/>
        </w:rPr>
      </w:pPr>
      <w:r w:rsidRPr="00C13150">
        <w:rPr>
          <w:sz w:val="28"/>
          <w:szCs w:val="28"/>
        </w:rPr>
        <w:t>предметные (цикловые) комиссии;</w:t>
      </w:r>
    </w:p>
    <w:p w:rsidR="00870327" w:rsidRPr="00C13150" w:rsidRDefault="001237A2" w:rsidP="00385DF1">
      <w:pPr>
        <w:pStyle w:val="a3"/>
        <w:numPr>
          <w:ilvl w:val="0"/>
          <w:numId w:val="14"/>
        </w:numPr>
        <w:ind w:right="192"/>
        <w:rPr>
          <w:sz w:val="28"/>
          <w:szCs w:val="28"/>
        </w:rPr>
      </w:pPr>
      <w:r w:rsidRPr="00C13150">
        <w:rPr>
          <w:sz w:val="28"/>
          <w:szCs w:val="28"/>
        </w:rPr>
        <w:t>временные структуры (педагогический консили</w:t>
      </w:r>
      <w:r w:rsidRPr="00C13150">
        <w:rPr>
          <w:sz w:val="28"/>
          <w:szCs w:val="28"/>
        </w:rPr>
        <w:t>ум, комиссии др.).</w:t>
      </w:r>
    </w:p>
    <w:p w:rsidR="00C004A7" w:rsidRPr="00C13150" w:rsidRDefault="00C004A7" w:rsidP="00385DF1">
      <w:pPr>
        <w:ind w:left="610" w:right="19"/>
        <w:rPr>
          <w:b/>
          <w:sz w:val="28"/>
          <w:szCs w:val="28"/>
        </w:rPr>
      </w:pPr>
    </w:p>
    <w:p w:rsidR="00870327" w:rsidRPr="00C13150" w:rsidRDefault="00C004A7" w:rsidP="00385DF1">
      <w:pPr>
        <w:ind w:left="610" w:right="19"/>
        <w:rPr>
          <w:b/>
          <w:sz w:val="28"/>
          <w:szCs w:val="28"/>
        </w:rPr>
      </w:pPr>
      <w:r w:rsidRPr="00C13150">
        <w:rPr>
          <w:b/>
          <w:sz w:val="28"/>
          <w:szCs w:val="28"/>
        </w:rPr>
        <w:t>3.2</w:t>
      </w:r>
      <w:r w:rsidR="001237A2" w:rsidRPr="00C13150">
        <w:rPr>
          <w:b/>
          <w:sz w:val="28"/>
          <w:szCs w:val="28"/>
        </w:rPr>
        <w:t xml:space="preserve">. Администрация </w:t>
      </w:r>
      <w:r w:rsidR="00E22233" w:rsidRPr="00C13150">
        <w:rPr>
          <w:b/>
          <w:sz w:val="28"/>
          <w:szCs w:val="28"/>
        </w:rPr>
        <w:t>Техникум</w:t>
      </w:r>
      <w:r w:rsidR="001237A2" w:rsidRPr="00C13150">
        <w:rPr>
          <w:b/>
          <w:sz w:val="28"/>
          <w:szCs w:val="28"/>
        </w:rPr>
        <w:t>а:</w:t>
      </w:r>
    </w:p>
    <w:p w:rsidR="00870327" w:rsidRPr="00C13150" w:rsidRDefault="0098199F" w:rsidP="00385DF1">
      <w:pPr>
        <w:spacing w:after="5" w:line="275" w:lineRule="auto"/>
        <w:ind w:left="28" w:right="76" w:firstLine="398"/>
        <w:rPr>
          <w:sz w:val="28"/>
          <w:szCs w:val="28"/>
        </w:rPr>
      </w:pPr>
      <w:r w:rsidRPr="00C13150">
        <w:rPr>
          <w:sz w:val="28"/>
          <w:szCs w:val="28"/>
        </w:rPr>
        <w:t xml:space="preserve">- формирует, утверждает </w:t>
      </w:r>
      <w:r w:rsidR="001237A2" w:rsidRPr="00C13150">
        <w:rPr>
          <w:sz w:val="28"/>
          <w:szCs w:val="28"/>
        </w:rPr>
        <w:t>и контролирует исполнение локальных нормативных актов, регулирующих функционирование внутренней системы оценки качества образования;</w:t>
      </w:r>
    </w:p>
    <w:p w:rsidR="00652D68" w:rsidRPr="00C13150" w:rsidRDefault="00652D68" w:rsidP="00385DF1">
      <w:pPr>
        <w:ind w:left="28" w:right="19" w:firstLine="398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разрабатывает мероприятия и готовит предложения, направленные на совершенствование внутренней системы оценки качества образования, участвует в этих мероприятиях;</w:t>
      </w:r>
    </w:p>
    <w:p w:rsidR="00870327" w:rsidRPr="00C13150" w:rsidRDefault="00652D68" w:rsidP="00385DF1">
      <w:pPr>
        <w:ind w:left="28" w:right="19" w:firstLine="398"/>
        <w:rPr>
          <w:sz w:val="28"/>
          <w:szCs w:val="28"/>
        </w:rPr>
      </w:pPr>
      <w:r w:rsidRPr="00C13150">
        <w:rPr>
          <w:sz w:val="28"/>
          <w:szCs w:val="28"/>
        </w:rPr>
        <w:t>-</w:t>
      </w:r>
      <w:r w:rsidR="001237A2" w:rsidRPr="00C13150">
        <w:rPr>
          <w:sz w:val="28"/>
          <w:szCs w:val="28"/>
        </w:rPr>
        <w:t xml:space="preserve"> обеспечивает на основе образовательных программ проведение в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>е контрольно-оценочных процедур, социологических и статистических исследований по вопросам качества образования;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7420" name="Picture 7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" name="Picture 74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D68" w:rsidRPr="00C13150" w:rsidRDefault="00652D68" w:rsidP="00385DF1">
      <w:pPr>
        <w:ind w:left="28" w:right="19" w:firstLine="398"/>
        <w:rPr>
          <w:sz w:val="28"/>
          <w:szCs w:val="28"/>
        </w:rPr>
      </w:pPr>
      <w:r w:rsidRPr="00C13150">
        <w:rPr>
          <w:sz w:val="28"/>
          <w:szCs w:val="28"/>
        </w:rPr>
        <w:t>-</w:t>
      </w:r>
      <w:r w:rsidR="001237A2" w:rsidRPr="00C13150">
        <w:rPr>
          <w:sz w:val="28"/>
          <w:szCs w:val="28"/>
        </w:rPr>
        <w:t xml:space="preserve"> организует систему качества образования в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 xml:space="preserve">е, осуществляет сбор, </w:t>
      </w:r>
      <w:r w:rsidR="001237A2" w:rsidRPr="00C13150">
        <w:rPr>
          <w:sz w:val="28"/>
          <w:szCs w:val="28"/>
        </w:rPr>
        <w:t>обработку, хранение и предоставление информации о</w:t>
      </w:r>
      <w:r w:rsidRPr="00C13150">
        <w:rPr>
          <w:sz w:val="28"/>
          <w:szCs w:val="28"/>
        </w:rPr>
        <w:t xml:space="preserve"> состоянии и динамике развития;</w:t>
      </w:r>
    </w:p>
    <w:p w:rsidR="00870327" w:rsidRPr="00C13150" w:rsidRDefault="00652D68" w:rsidP="00385DF1">
      <w:pPr>
        <w:ind w:left="28" w:right="19" w:firstLine="398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анализирует результаты оценки качества образования на уровне 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7423" name="Picture 7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" name="Picture 742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>а;</w:t>
      </w:r>
    </w:p>
    <w:p w:rsidR="00652D68" w:rsidRPr="00C13150" w:rsidRDefault="00652D68" w:rsidP="00385DF1">
      <w:pPr>
        <w:ind w:left="28" w:right="19" w:firstLine="398"/>
        <w:rPr>
          <w:sz w:val="28"/>
          <w:szCs w:val="28"/>
        </w:rPr>
      </w:pPr>
      <w:r w:rsidRPr="00C13150">
        <w:rPr>
          <w:sz w:val="28"/>
          <w:szCs w:val="28"/>
        </w:rPr>
        <w:t xml:space="preserve">-  </w:t>
      </w:r>
      <w:r w:rsidR="001237A2" w:rsidRPr="00C13150">
        <w:rPr>
          <w:sz w:val="28"/>
          <w:szCs w:val="28"/>
        </w:rPr>
        <w:t xml:space="preserve">обеспечивает условия к осуществлению контрольно-оценочных процедур; </w:t>
      </w:r>
      <w:r w:rsidRPr="00C13150">
        <w:rPr>
          <w:sz w:val="28"/>
          <w:szCs w:val="28"/>
        </w:rPr>
        <w:t xml:space="preserve">          </w:t>
      </w:r>
    </w:p>
    <w:p w:rsidR="00870327" w:rsidRPr="00C13150" w:rsidRDefault="00652D68" w:rsidP="00385DF1">
      <w:pPr>
        <w:ind w:left="28" w:right="19" w:firstLine="398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формирует информационно-аналит</w:t>
      </w:r>
      <w:r w:rsidR="001237A2" w:rsidRPr="00C13150">
        <w:rPr>
          <w:sz w:val="28"/>
          <w:szCs w:val="28"/>
        </w:rPr>
        <w:t>ические материалы по результатам внутренней системы оценки качества образования (анализ работы и план работы; организация и результаты самообследования и др.);</w:t>
      </w:r>
    </w:p>
    <w:p w:rsidR="006135B5" w:rsidRPr="00C13150" w:rsidRDefault="006135B5" w:rsidP="00385DF1">
      <w:pPr>
        <w:ind w:left="28" w:right="19" w:firstLine="398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принимают управленческие решения по развитию качества образования на основе анализа результато</w:t>
      </w:r>
      <w:r w:rsidR="001237A2" w:rsidRPr="00C13150">
        <w:rPr>
          <w:sz w:val="28"/>
          <w:szCs w:val="28"/>
        </w:rPr>
        <w:t>в, полученных в процессе реализации внутренней системы оценки качества образования.</w:t>
      </w:r>
    </w:p>
    <w:p w:rsidR="00C004A7" w:rsidRPr="00C13150" w:rsidRDefault="00C004A7" w:rsidP="00385DF1">
      <w:pPr>
        <w:ind w:left="28" w:right="19" w:firstLine="835"/>
        <w:rPr>
          <w:sz w:val="28"/>
          <w:szCs w:val="28"/>
        </w:rPr>
      </w:pPr>
    </w:p>
    <w:p w:rsidR="00870327" w:rsidRPr="00C13150" w:rsidRDefault="006135B5" w:rsidP="00385DF1">
      <w:pPr>
        <w:ind w:left="28" w:right="19" w:firstLine="835"/>
        <w:rPr>
          <w:b/>
          <w:sz w:val="28"/>
          <w:szCs w:val="28"/>
        </w:rPr>
      </w:pPr>
      <w:r w:rsidRPr="00C13150">
        <w:rPr>
          <w:b/>
          <w:sz w:val="28"/>
          <w:szCs w:val="28"/>
        </w:rPr>
        <w:t>3.3</w:t>
      </w:r>
      <w:r w:rsidR="001237A2" w:rsidRPr="00C13150">
        <w:rPr>
          <w:b/>
          <w:sz w:val="28"/>
          <w:szCs w:val="28"/>
        </w:rPr>
        <w:t>. Педагогический совет:</w:t>
      </w:r>
    </w:p>
    <w:p w:rsidR="00870327" w:rsidRPr="00C13150" w:rsidRDefault="00C004A7" w:rsidP="00385DF1">
      <w:pPr>
        <w:ind w:left="426"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содействует определению стратегических направлений развития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>а;</w:t>
      </w:r>
    </w:p>
    <w:p w:rsidR="00FA0567" w:rsidRPr="00C13150" w:rsidRDefault="00C004A7" w:rsidP="00385DF1">
      <w:pPr>
        <w:spacing w:after="5" w:line="275" w:lineRule="auto"/>
        <w:ind w:left="426" w:right="76"/>
        <w:rPr>
          <w:noProof/>
          <w:sz w:val="28"/>
          <w:szCs w:val="28"/>
        </w:rPr>
      </w:pPr>
      <w:r w:rsidRPr="00C13150">
        <w:rPr>
          <w:sz w:val="28"/>
          <w:szCs w:val="28"/>
        </w:rPr>
        <w:t xml:space="preserve">   - </w:t>
      </w:r>
      <w:r w:rsidR="001237A2" w:rsidRPr="00C13150">
        <w:rPr>
          <w:sz w:val="28"/>
          <w:szCs w:val="28"/>
        </w:rPr>
        <w:t>содействует реализации принципа общественного участия в управлении образо</w:t>
      </w:r>
      <w:r w:rsidR="001237A2" w:rsidRPr="00C13150">
        <w:rPr>
          <w:sz w:val="28"/>
          <w:szCs w:val="28"/>
        </w:rPr>
        <w:t xml:space="preserve">ванием в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 xml:space="preserve">е; </w:t>
      </w:r>
    </w:p>
    <w:p w:rsidR="00FA0567" w:rsidRPr="00C13150" w:rsidRDefault="00FA0567" w:rsidP="00385DF1">
      <w:pPr>
        <w:spacing w:after="5" w:line="275" w:lineRule="auto"/>
        <w:ind w:left="426" w:right="76"/>
        <w:rPr>
          <w:noProof/>
          <w:sz w:val="28"/>
          <w:szCs w:val="28"/>
        </w:rPr>
      </w:pPr>
      <w:r w:rsidRPr="00C13150">
        <w:rPr>
          <w:noProof/>
          <w:sz w:val="28"/>
          <w:szCs w:val="28"/>
        </w:rPr>
        <w:t xml:space="preserve">   - </w:t>
      </w:r>
      <w:r w:rsidR="001237A2" w:rsidRPr="00C13150">
        <w:rPr>
          <w:sz w:val="28"/>
          <w:szCs w:val="28"/>
        </w:rPr>
        <w:t xml:space="preserve">инициирует и участвует в организации конкурсов (олимпиад) для обучающихся; </w:t>
      </w:r>
    </w:p>
    <w:p w:rsidR="00FA0567" w:rsidRPr="00C13150" w:rsidRDefault="00FA0567" w:rsidP="00385DF1">
      <w:pPr>
        <w:spacing w:after="5" w:line="275" w:lineRule="auto"/>
        <w:ind w:left="426" w:right="76"/>
        <w:rPr>
          <w:sz w:val="28"/>
          <w:szCs w:val="28"/>
        </w:rPr>
      </w:pPr>
      <w:r w:rsidRPr="00C13150">
        <w:rPr>
          <w:noProof/>
          <w:sz w:val="28"/>
          <w:szCs w:val="28"/>
        </w:rPr>
        <w:t xml:space="preserve">   - </w:t>
      </w:r>
      <w:r w:rsidR="001237A2" w:rsidRPr="00C13150">
        <w:rPr>
          <w:sz w:val="28"/>
          <w:szCs w:val="28"/>
        </w:rPr>
        <w:t xml:space="preserve">принимает участие: </w:t>
      </w:r>
    </w:p>
    <w:p w:rsidR="00FA0567" w:rsidRPr="00C13150" w:rsidRDefault="001237A2" w:rsidP="00385DF1">
      <w:pPr>
        <w:pStyle w:val="a3"/>
        <w:numPr>
          <w:ilvl w:val="0"/>
          <w:numId w:val="11"/>
        </w:numPr>
        <w:spacing w:after="5" w:line="275" w:lineRule="auto"/>
        <w:ind w:left="426" w:right="76" w:firstLine="0"/>
        <w:rPr>
          <w:sz w:val="28"/>
          <w:szCs w:val="28"/>
        </w:rPr>
      </w:pPr>
      <w:r w:rsidRPr="00C13150">
        <w:rPr>
          <w:sz w:val="28"/>
          <w:szCs w:val="28"/>
        </w:rPr>
        <w:lastRenderedPageBreak/>
        <w:t xml:space="preserve">в формировании информационных запросов основных пользователей внутренней системы оценки качества образования; </w:t>
      </w:r>
    </w:p>
    <w:p w:rsidR="00FA0567" w:rsidRPr="00C13150" w:rsidRDefault="001237A2" w:rsidP="00385DF1">
      <w:pPr>
        <w:pStyle w:val="a3"/>
        <w:numPr>
          <w:ilvl w:val="0"/>
          <w:numId w:val="11"/>
        </w:numPr>
        <w:spacing w:after="5" w:line="275" w:lineRule="auto"/>
        <w:ind w:left="426" w:right="76" w:firstLine="0"/>
        <w:rPr>
          <w:sz w:val="28"/>
          <w:szCs w:val="28"/>
        </w:rPr>
      </w:pPr>
      <w:r w:rsidRPr="00C13150">
        <w:rPr>
          <w:sz w:val="28"/>
          <w:szCs w:val="28"/>
        </w:rPr>
        <w:t>обсуждении системы показателе</w:t>
      </w:r>
      <w:r w:rsidRPr="00C13150">
        <w:rPr>
          <w:sz w:val="28"/>
          <w:szCs w:val="28"/>
        </w:rPr>
        <w:t xml:space="preserve">й, характеризующих состояние и динамику развития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а;</w:t>
      </w:r>
    </w:p>
    <w:p w:rsidR="00FA0567" w:rsidRPr="00C13150" w:rsidRDefault="001237A2" w:rsidP="00385DF1">
      <w:pPr>
        <w:pStyle w:val="a3"/>
        <w:numPr>
          <w:ilvl w:val="0"/>
          <w:numId w:val="11"/>
        </w:numPr>
        <w:spacing w:after="5" w:line="275" w:lineRule="auto"/>
        <w:ind w:left="426" w:right="76" w:firstLine="0"/>
        <w:rPr>
          <w:sz w:val="28"/>
          <w:szCs w:val="28"/>
        </w:rPr>
      </w:pPr>
      <w:r w:rsidRPr="00C13150">
        <w:rPr>
          <w:sz w:val="28"/>
          <w:szCs w:val="28"/>
        </w:rPr>
        <w:t xml:space="preserve">анализе качества планируемых результатов; </w:t>
      </w:r>
    </w:p>
    <w:p w:rsidR="00FA0567" w:rsidRPr="00C13150" w:rsidRDefault="001237A2" w:rsidP="00385DF1">
      <w:pPr>
        <w:pStyle w:val="a3"/>
        <w:numPr>
          <w:ilvl w:val="0"/>
          <w:numId w:val="11"/>
        </w:numPr>
        <w:spacing w:after="5" w:line="275" w:lineRule="auto"/>
        <w:ind w:left="426" w:right="76" w:firstLine="0"/>
        <w:rPr>
          <w:sz w:val="28"/>
          <w:szCs w:val="28"/>
        </w:rPr>
      </w:pPr>
      <w:r w:rsidRPr="00C13150">
        <w:rPr>
          <w:sz w:val="28"/>
          <w:szCs w:val="28"/>
        </w:rPr>
        <w:t>условий организации образования; соответствия содержания образовательных программ (и вносимых в них изменений, дополнений и уточнений) установленным требов</w:t>
      </w:r>
      <w:r w:rsidRPr="00C13150">
        <w:rPr>
          <w:sz w:val="28"/>
          <w:szCs w:val="28"/>
        </w:rPr>
        <w:t xml:space="preserve">аниям; </w:t>
      </w:r>
    </w:p>
    <w:p w:rsidR="00FA0567" w:rsidRPr="00C13150" w:rsidRDefault="001237A2" w:rsidP="00385DF1">
      <w:pPr>
        <w:pStyle w:val="a3"/>
        <w:numPr>
          <w:ilvl w:val="0"/>
          <w:numId w:val="11"/>
        </w:numPr>
        <w:spacing w:after="5" w:line="275" w:lineRule="auto"/>
        <w:ind w:left="426" w:right="76" w:firstLine="0"/>
        <w:rPr>
          <w:sz w:val="28"/>
          <w:szCs w:val="28"/>
        </w:rPr>
      </w:pPr>
      <w:r w:rsidRPr="00C13150">
        <w:rPr>
          <w:sz w:val="28"/>
          <w:szCs w:val="28"/>
        </w:rPr>
        <w:t xml:space="preserve">оценке качества и результативности труда педагогов; </w:t>
      </w:r>
    </w:p>
    <w:p w:rsidR="007632E7" w:rsidRPr="00C13150" w:rsidRDefault="007632E7" w:rsidP="00385DF1">
      <w:pPr>
        <w:spacing w:after="5" w:line="275" w:lineRule="auto"/>
        <w:ind w:left="426" w:right="76"/>
        <w:rPr>
          <w:sz w:val="28"/>
          <w:szCs w:val="28"/>
        </w:rPr>
      </w:pPr>
      <w:r w:rsidRPr="00C13150">
        <w:rPr>
          <w:noProof/>
          <w:sz w:val="28"/>
          <w:szCs w:val="28"/>
        </w:rPr>
        <w:t xml:space="preserve"> </w:t>
      </w:r>
      <w:r w:rsidR="00E85EE0" w:rsidRPr="00C13150">
        <w:rPr>
          <w:noProof/>
          <w:sz w:val="28"/>
          <w:szCs w:val="28"/>
        </w:rPr>
        <w:t xml:space="preserve">   </w:t>
      </w: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870327" w:rsidRPr="00C13150" w:rsidRDefault="00E85EE0" w:rsidP="00385DF1">
      <w:pPr>
        <w:spacing w:after="5" w:line="275" w:lineRule="auto"/>
        <w:ind w:left="426" w:right="76"/>
        <w:rPr>
          <w:sz w:val="28"/>
          <w:szCs w:val="28"/>
        </w:rPr>
      </w:pPr>
      <w:r w:rsidRPr="00C13150">
        <w:rPr>
          <w:sz w:val="28"/>
          <w:szCs w:val="28"/>
        </w:rPr>
        <w:t xml:space="preserve">   </w:t>
      </w:r>
      <w:r w:rsidR="007632E7" w:rsidRPr="00C13150">
        <w:rPr>
          <w:sz w:val="28"/>
          <w:szCs w:val="28"/>
        </w:rPr>
        <w:t xml:space="preserve"> - </w:t>
      </w:r>
      <w:r w:rsidR="001237A2" w:rsidRPr="00C13150">
        <w:rPr>
          <w:sz w:val="28"/>
          <w:szCs w:val="28"/>
        </w:rPr>
        <w:t>заслушивает информацию, справки, отчеты, доклады представителей организаций</w:t>
      </w:r>
      <w:r w:rsidR="001237A2" w:rsidRPr="00C13150">
        <w:rPr>
          <w:sz w:val="28"/>
          <w:szCs w:val="28"/>
        </w:rPr>
        <w:t xml:space="preserve"> и учреждений, взаимодействующих с </w:t>
      </w:r>
      <w:r w:rsidR="00E22233" w:rsidRPr="00C13150">
        <w:rPr>
          <w:sz w:val="28"/>
          <w:szCs w:val="28"/>
        </w:rPr>
        <w:t>Техникум</w:t>
      </w:r>
      <w:r w:rsidR="007632E7" w:rsidRPr="00C13150">
        <w:rPr>
          <w:sz w:val="28"/>
          <w:szCs w:val="28"/>
        </w:rPr>
        <w:t>о</w:t>
      </w:r>
      <w:r w:rsidR="001237A2" w:rsidRPr="00C13150">
        <w:rPr>
          <w:sz w:val="28"/>
          <w:szCs w:val="28"/>
        </w:rPr>
        <w:t>м по вопросам воспитания и образования обучающихся.</w:t>
      </w:r>
    </w:p>
    <w:p w:rsidR="002A4B27" w:rsidRPr="00C13150" w:rsidRDefault="002A4B27" w:rsidP="00385DF1">
      <w:pPr>
        <w:ind w:left="739" w:right="19"/>
        <w:rPr>
          <w:b/>
          <w:sz w:val="28"/>
          <w:szCs w:val="28"/>
        </w:rPr>
      </w:pPr>
    </w:p>
    <w:p w:rsidR="00870327" w:rsidRPr="00C13150" w:rsidRDefault="001237A2" w:rsidP="00385DF1">
      <w:pPr>
        <w:ind w:left="739" w:right="19"/>
        <w:rPr>
          <w:b/>
          <w:sz w:val="28"/>
          <w:szCs w:val="28"/>
        </w:rPr>
      </w:pPr>
      <w:r w:rsidRPr="00C13150">
        <w:rPr>
          <w:b/>
          <w:sz w:val="28"/>
          <w:szCs w:val="28"/>
        </w:rPr>
        <w:t>3.4. Предметные (цикловые) комиссии:</w:t>
      </w:r>
    </w:p>
    <w:p w:rsidR="00870327" w:rsidRPr="00C13150" w:rsidRDefault="002A4B27" w:rsidP="00385DF1">
      <w:pPr>
        <w:ind w:left="426" w:right="19" w:firstLine="283"/>
        <w:rPr>
          <w:sz w:val="28"/>
          <w:szCs w:val="28"/>
        </w:rPr>
      </w:pP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участвуют в разработке внутренней системы оценки качества образования, показателей, характеризующих состояние и динамику развития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 xml:space="preserve">а; критериев оценки результативности профессиональной деятельности педагогов; 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8" cy="6097"/>
            <wp:effectExtent l="0" t="0" r="0" b="0"/>
            <wp:docPr id="7431" name="Picture 7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" name="Picture 743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B27" w:rsidRPr="00C13150" w:rsidRDefault="002A4B27" w:rsidP="00385DF1">
      <w:pPr>
        <w:spacing w:after="5" w:line="275" w:lineRule="auto"/>
        <w:ind w:left="426" w:right="14" w:firstLine="283"/>
        <w:rPr>
          <w:noProof/>
          <w:sz w:val="28"/>
          <w:szCs w:val="28"/>
        </w:rPr>
      </w:pP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содействуют подготовке педагогических работников</w:t>
      </w:r>
      <w:r w:rsidR="001237A2" w:rsidRPr="00C13150">
        <w:rPr>
          <w:sz w:val="28"/>
          <w:szCs w:val="28"/>
        </w:rPr>
        <w:tab/>
        <w:t xml:space="preserve">и других участников ВСОКО к осуществлению контрольно-оценочных процедур; </w:t>
      </w:r>
    </w:p>
    <w:p w:rsidR="0054611C" w:rsidRPr="00C13150" w:rsidRDefault="002A4B27" w:rsidP="00385DF1">
      <w:pPr>
        <w:spacing w:after="5" w:line="275" w:lineRule="auto"/>
        <w:ind w:left="426" w:right="14" w:firstLine="283"/>
        <w:rPr>
          <w:sz w:val="28"/>
          <w:szCs w:val="28"/>
        </w:rPr>
      </w:pP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проводят анализ содержания и результатов контрольной деятельности обучающихся и формируют предложения по их совершенствованию; </w:t>
      </w:r>
    </w:p>
    <w:p w:rsidR="00870327" w:rsidRPr="00C13150" w:rsidRDefault="0054611C" w:rsidP="00385DF1">
      <w:pPr>
        <w:spacing w:after="5" w:line="275" w:lineRule="auto"/>
        <w:ind w:left="426" w:right="14" w:firstLine="283"/>
        <w:rPr>
          <w:sz w:val="28"/>
          <w:szCs w:val="28"/>
        </w:rPr>
      </w:pP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гото</w:t>
      </w:r>
      <w:r w:rsidR="001237A2" w:rsidRPr="00C13150">
        <w:rPr>
          <w:sz w:val="28"/>
          <w:szCs w:val="28"/>
        </w:rPr>
        <w:t xml:space="preserve">вят предложения для администрации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 xml:space="preserve">а по выработке 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9243" name="Picture 9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" name="Picture 924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7A2" w:rsidRPr="00C13150">
        <w:rPr>
          <w:sz w:val="28"/>
          <w:szCs w:val="28"/>
        </w:rPr>
        <w:t>управленческих решений по результатам ВСОКО на уровне организации.</w:t>
      </w:r>
    </w:p>
    <w:p w:rsidR="0054611C" w:rsidRPr="00C13150" w:rsidRDefault="0054611C" w:rsidP="00385DF1">
      <w:pPr>
        <w:spacing w:after="3" w:line="259" w:lineRule="auto"/>
        <w:ind w:left="1656" w:hanging="10"/>
        <w:rPr>
          <w:sz w:val="28"/>
          <w:szCs w:val="28"/>
        </w:rPr>
      </w:pPr>
    </w:p>
    <w:p w:rsidR="00870327" w:rsidRPr="00C13150" w:rsidRDefault="00EE674D" w:rsidP="00EE674D">
      <w:pPr>
        <w:spacing w:after="3" w:line="259" w:lineRule="auto"/>
        <w:ind w:left="1656" w:hanging="10"/>
        <w:rPr>
          <w:b/>
          <w:sz w:val="28"/>
          <w:szCs w:val="28"/>
        </w:rPr>
      </w:pPr>
      <w:r w:rsidRPr="00C13150">
        <w:rPr>
          <w:b/>
          <w:sz w:val="28"/>
          <w:szCs w:val="28"/>
        </w:rPr>
        <w:t xml:space="preserve">4. </w:t>
      </w:r>
      <w:r w:rsidR="001237A2" w:rsidRPr="00C13150">
        <w:rPr>
          <w:b/>
          <w:sz w:val="28"/>
          <w:szCs w:val="28"/>
        </w:rPr>
        <w:t>Реализация внутренней оценки качества образования</w:t>
      </w:r>
    </w:p>
    <w:p w:rsidR="0054611C" w:rsidRPr="00C13150" w:rsidRDefault="0054611C" w:rsidP="00385DF1">
      <w:pPr>
        <w:spacing w:after="3" w:line="259" w:lineRule="auto"/>
        <w:ind w:left="1656" w:hanging="10"/>
        <w:rPr>
          <w:b/>
          <w:sz w:val="28"/>
          <w:szCs w:val="28"/>
        </w:rPr>
      </w:pPr>
    </w:p>
    <w:p w:rsidR="00870327" w:rsidRPr="00C13150" w:rsidRDefault="001237A2" w:rsidP="00385DF1">
      <w:pPr>
        <w:numPr>
          <w:ilvl w:val="1"/>
          <w:numId w:val="5"/>
        </w:numPr>
        <w:ind w:right="19" w:firstLine="576"/>
        <w:rPr>
          <w:sz w:val="28"/>
          <w:szCs w:val="28"/>
        </w:rPr>
      </w:pPr>
      <w:r w:rsidRPr="00C13150">
        <w:rPr>
          <w:sz w:val="28"/>
          <w:szCs w:val="28"/>
        </w:rPr>
        <w:t xml:space="preserve">Оценка качества образования в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 xml:space="preserve">е осуществляется на основе: оценки и учёта </w:t>
      </w:r>
      <w:r w:rsidRPr="00C13150">
        <w:rPr>
          <w:sz w:val="28"/>
          <w:szCs w:val="28"/>
        </w:rPr>
        <w:t>индивидуального прогресса обучающихся, накопительного оценивания, а также сопоставительного анализа результатов внутренней и внешних оценок (при наличии).</w:t>
      </w:r>
    </w:p>
    <w:p w:rsidR="00870327" w:rsidRPr="00C13150" w:rsidRDefault="001237A2" w:rsidP="00385DF1">
      <w:pPr>
        <w:numPr>
          <w:ilvl w:val="1"/>
          <w:numId w:val="5"/>
        </w:numPr>
        <w:ind w:right="19" w:firstLine="576"/>
        <w:rPr>
          <w:sz w:val="28"/>
          <w:szCs w:val="28"/>
        </w:rPr>
      </w:pPr>
      <w:r w:rsidRPr="00C13150">
        <w:rPr>
          <w:sz w:val="28"/>
          <w:szCs w:val="28"/>
        </w:rPr>
        <w:t>Организационной основой осуществления процедуры ВСОКО является план внутреннего контроля, где определ</w:t>
      </w:r>
      <w:r w:rsidRPr="00C13150">
        <w:rPr>
          <w:sz w:val="28"/>
          <w:szCs w:val="28"/>
        </w:rPr>
        <w:t>яются форма, направления, сроки и порядок проведения внутренней системы оценки качества образования, ответственные исполнители.</w:t>
      </w:r>
    </w:p>
    <w:p w:rsidR="00870327" w:rsidRPr="00C13150" w:rsidRDefault="001237A2" w:rsidP="00385DF1">
      <w:pPr>
        <w:numPr>
          <w:ilvl w:val="1"/>
          <w:numId w:val="5"/>
        </w:numPr>
        <w:ind w:right="19" w:firstLine="576"/>
        <w:rPr>
          <w:sz w:val="28"/>
          <w:szCs w:val="28"/>
        </w:rPr>
      </w:pPr>
      <w:r w:rsidRPr="00C13150">
        <w:rPr>
          <w:sz w:val="28"/>
          <w:szCs w:val="28"/>
        </w:rPr>
        <w:lastRenderedPageBreak/>
        <w:t xml:space="preserve">Мероприятия по реализации целей и задач внутренней системы оценки качества образования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 xml:space="preserve">а планируются и осуществляются на </w:t>
      </w:r>
      <w:r w:rsidRPr="00C13150">
        <w:rPr>
          <w:sz w:val="28"/>
          <w:szCs w:val="28"/>
        </w:rPr>
        <w:t xml:space="preserve">основе </w:t>
      </w:r>
      <w:r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9244" name="Picture 9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" name="Picture 92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50">
        <w:rPr>
          <w:sz w:val="28"/>
          <w:szCs w:val="28"/>
        </w:rPr>
        <w:t>анализа.</w:t>
      </w:r>
    </w:p>
    <w:p w:rsidR="00870327" w:rsidRPr="00C13150" w:rsidRDefault="001237A2" w:rsidP="00385DF1">
      <w:pPr>
        <w:numPr>
          <w:ilvl w:val="1"/>
          <w:numId w:val="5"/>
        </w:numPr>
        <w:ind w:right="19" w:firstLine="576"/>
        <w:rPr>
          <w:sz w:val="28"/>
          <w:szCs w:val="28"/>
        </w:rPr>
      </w:pPr>
      <w:r w:rsidRPr="00C13150">
        <w:rPr>
          <w:sz w:val="28"/>
          <w:szCs w:val="28"/>
        </w:rPr>
        <w:t>Предметами внутренней системы оценки качества образования являются:</w:t>
      </w:r>
      <w:r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9245" name="Picture 9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" name="Picture 924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27" w:rsidRPr="00C13150" w:rsidRDefault="001237A2" w:rsidP="00385DF1">
      <w:pPr>
        <w:ind w:left="28" w:right="19" w:firstLine="586"/>
        <w:rPr>
          <w:sz w:val="28"/>
          <w:szCs w:val="28"/>
        </w:rPr>
      </w:pPr>
      <w:r w:rsidRPr="00C13150">
        <w:rPr>
          <w:sz w:val="28"/>
          <w:szCs w:val="28"/>
        </w:rPr>
        <w:t xml:space="preserve">4.4.1. качество планируемых результатов обучающихся по освоению </w:t>
      </w:r>
      <w:r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9246" name="Picture 9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6" name="Picture 924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50">
        <w:rPr>
          <w:sz w:val="28"/>
          <w:szCs w:val="28"/>
        </w:rPr>
        <w:t>образовательной программы:</w:t>
      </w:r>
    </w:p>
    <w:p w:rsidR="008B3274" w:rsidRPr="00C13150" w:rsidRDefault="008B3274" w:rsidP="00385DF1">
      <w:pPr>
        <w:ind w:left="360" w:right="19"/>
        <w:rPr>
          <w:sz w:val="28"/>
          <w:szCs w:val="28"/>
        </w:rPr>
      </w:pPr>
      <w:r w:rsidRPr="00C13150">
        <w:rPr>
          <w:sz w:val="28"/>
          <w:szCs w:val="28"/>
        </w:rPr>
        <w:t>-</w:t>
      </w:r>
      <w:r w:rsidR="001237A2" w:rsidRPr="00C13150">
        <w:rPr>
          <w:sz w:val="28"/>
          <w:szCs w:val="28"/>
        </w:rPr>
        <w:t xml:space="preserve"> личностные, метапредметные и предметные результаты обучающихся (общеобразов</w:t>
      </w:r>
      <w:r w:rsidR="001237A2" w:rsidRPr="00C13150">
        <w:rPr>
          <w:sz w:val="28"/>
          <w:szCs w:val="28"/>
        </w:rPr>
        <w:t>ательного цикла образовательной программы):</w:t>
      </w:r>
    </w:p>
    <w:p w:rsidR="00870327" w:rsidRPr="00C13150" w:rsidRDefault="008B3274" w:rsidP="00385DF1">
      <w:pPr>
        <w:ind w:left="360"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качества знаний, умений и навыков обучающихся</w:t>
      </w:r>
      <w:r w:rsidR="00697A6E" w:rsidRPr="00C13150">
        <w:rPr>
          <w:sz w:val="28"/>
          <w:szCs w:val="28"/>
        </w:rPr>
        <w:t>,</w:t>
      </w:r>
      <w:r w:rsidR="001237A2" w:rsidRPr="00C13150">
        <w:rPr>
          <w:sz w:val="28"/>
          <w:szCs w:val="28"/>
        </w:rPr>
        <w:t xml:space="preserve"> по учебным дисциплинам, уровня сформированности общих и профессиональных компетенций;</w:t>
      </w:r>
    </w:p>
    <w:p w:rsidR="00870327" w:rsidRPr="00C13150" w:rsidRDefault="004E247D" w:rsidP="00385DF1">
      <w:pPr>
        <w:ind w:left="0"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      - </w:t>
      </w:r>
      <w:r w:rsidR="001237A2" w:rsidRPr="00C13150">
        <w:rPr>
          <w:sz w:val="28"/>
          <w:szCs w:val="28"/>
        </w:rPr>
        <w:t>здоровье обучающихся (динамика);</w:t>
      </w:r>
    </w:p>
    <w:p w:rsidR="00870327" w:rsidRPr="00C13150" w:rsidRDefault="004E247D" w:rsidP="00385DF1">
      <w:pPr>
        <w:ind w:left="0"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       - </w:t>
      </w:r>
      <w:r w:rsidR="001237A2" w:rsidRPr="00C13150">
        <w:rPr>
          <w:sz w:val="28"/>
          <w:szCs w:val="28"/>
        </w:rPr>
        <w:t xml:space="preserve"> достижения в конкурсах, соревнованиях, оли</w:t>
      </w:r>
      <w:r w:rsidR="001237A2" w:rsidRPr="00C13150">
        <w:rPr>
          <w:sz w:val="28"/>
          <w:szCs w:val="28"/>
        </w:rPr>
        <w:t>мпиадах;</w:t>
      </w:r>
    </w:p>
    <w:p w:rsidR="004E247D" w:rsidRPr="00C13150" w:rsidRDefault="004E247D" w:rsidP="00385DF1">
      <w:pPr>
        <w:ind w:left="0" w:right="715"/>
        <w:rPr>
          <w:sz w:val="28"/>
          <w:szCs w:val="28"/>
        </w:rPr>
      </w:pPr>
      <w:r w:rsidRPr="00C13150">
        <w:rPr>
          <w:sz w:val="28"/>
          <w:szCs w:val="28"/>
        </w:rPr>
        <w:t xml:space="preserve">       -</w:t>
      </w:r>
      <w:r w:rsidR="001237A2" w:rsidRPr="00C13150">
        <w:rPr>
          <w:sz w:val="28"/>
          <w:szCs w:val="28"/>
        </w:rPr>
        <w:t xml:space="preserve"> удовлетворенность получателями качеством образовательных услуг; </w:t>
      </w:r>
    </w:p>
    <w:p w:rsidR="00870327" w:rsidRPr="00C13150" w:rsidRDefault="00DB3F96" w:rsidP="00385DF1">
      <w:pPr>
        <w:ind w:left="0" w:right="715"/>
        <w:rPr>
          <w:sz w:val="28"/>
          <w:szCs w:val="28"/>
        </w:rPr>
      </w:pPr>
      <w:r w:rsidRPr="00C13150">
        <w:rPr>
          <w:sz w:val="28"/>
          <w:szCs w:val="28"/>
        </w:rPr>
        <w:t xml:space="preserve">       -</w:t>
      </w:r>
      <w:r w:rsidR="001237A2" w:rsidRPr="00C13150">
        <w:rPr>
          <w:sz w:val="28"/>
          <w:szCs w:val="28"/>
        </w:rPr>
        <w:t xml:space="preserve"> отзывы социальных партнеров, востребованность на рынке труда.</w:t>
      </w:r>
    </w:p>
    <w:p w:rsidR="00DB3F96" w:rsidRPr="00C13150" w:rsidRDefault="00DB3F96" w:rsidP="00385DF1">
      <w:pPr>
        <w:ind w:left="0" w:right="715"/>
        <w:rPr>
          <w:sz w:val="28"/>
          <w:szCs w:val="28"/>
        </w:rPr>
      </w:pPr>
    </w:p>
    <w:p w:rsidR="00870327" w:rsidRPr="00C13150" w:rsidRDefault="001237A2" w:rsidP="00385DF1">
      <w:pPr>
        <w:pStyle w:val="a3"/>
        <w:numPr>
          <w:ilvl w:val="2"/>
          <w:numId w:val="13"/>
        </w:numPr>
        <w:ind w:left="1276" w:right="19" w:hanging="709"/>
        <w:rPr>
          <w:sz w:val="28"/>
          <w:szCs w:val="28"/>
        </w:rPr>
      </w:pPr>
      <w:r w:rsidRPr="00C13150">
        <w:rPr>
          <w:sz w:val="28"/>
          <w:szCs w:val="28"/>
        </w:rPr>
        <w:t>реализация образовательных программ:</w:t>
      </w:r>
    </w:p>
    <w:p w:rsidR="00870327" w:rsidRPr="00C13150" w:rsidRDefault="00DB3F96" w:rsidP="00385DF1">
      <w:pPr>
        <w:ind w:left="28" w:right="19" w:firstLine="854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образовательные программы и их соответствие требованиям федерального государственного образовательного стандарта; в том числе реализация годовых календарных учебных графиков, учебных планов и рабочих программ учебных дисциплин, профессиональных модулей;</w:t>
      </w:r>
    </w:p>
    <w:p w:rsidR="00870327" w:rsidRPr="00C13150" w:rsidRDefault="00DB3F96" w:rsidP="00385DF1">
      <w:pPr>
        <w:ind w:left="874" w:right="19"/>
        <w:rPr>
          <w:sz w:val="28"/>
          <w:szCs w:val="28"/>
        </w:rPr>
      </w:pPr>
      <w:r w:rsidRPr="00C13150">
        <w:rPr>
          <w:sz w:val="28"/>
          <w:szCs w:val="28"/>
        </w:rPr>
        <w:t>-</w:t>
      </w:r>
      <w:r w:rsidR="001237A2" w:rsidRPr="00C13150">
        <w:rPr>
          <w:sz w:val="28"/>
          <w:szCs w:val="28"/>
        </w:rPr>
        <w:t xml:space="preserve"> результативность самостоятельной деятельности обучающихся;</w:t>
      </w:r>
    </w:p>
    <w:p w:rsidR="00870327" w:rsidRPr="00C13150" w:rsidRDefault="00DB3F96" w:rsidP="00385DF1">
      <w:pPr>
        <w:ind w:left="28" w:right="19" w:firstLine="845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программы (вносимые в них изменения, дополнения и уточнения) и их соответствие требованиям социальных партнеров;</w:t>
      </w:r>
    </w:p>
    <w:p w:rsidR="00870327" w:rsidRPr="00C13150" w:rsidRDefault="001237A2" w:rsidP="00385DF1">
      <w:pPr>
        <w:pStyle w:val="a3"/>
        <w:numPr>
          <w:ilvl w:val="2"/>
          <w:numId w:val="13"/>
        </w:numPr>
        <w:ind w:left="1276" w:right="19" w:hanging="709"/>
        <w:rPr>
          <w:sz w:val="28"/>
          <w:szCs w:val="28"/>
        </w:rPr>
      </w:pPr>
      <w:r w:rsidRPr="00C13150">
        <w:rPr>
          <w:sz w:val="28"/>
          <w:szCs w:val="28"/>
        </w:rPr>
        <w:t>качество условий, обеспечивающих образовательный процесс:</w:t>
      </w:r>
    </w:p>
    <w:p w:rsidR="00870327" w:rsidRPr="00C13150" w:rsidRDefault="004B207D" w:rsidP="00385DF1">
      <w:pPr>
        <w:ind w:left="28" w:right="19" w:firstLine="845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кадровые условия (вк</w:t>
      </w:r>
      <w:r w:rsidR="001237A2" w:rsidRPr="00C13150">
        <w:rPr>
          <w:sz w:val="28"/>
          <w:szCs w:val="28"/>
        </w:rPr>
        <w:t>лючая повышение квалификации, прохождение аттестации, инновационная и научно-методическая деятельность);</w:t>
      </w:r>
    </w:p>
    <w:p w:rsidR="00870327" w:rsidRPr="00C13150" w:rsidRDefault="004B207D" w:rsidP="00385DF1">
      <w:pPr>
        <w:ind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психолого-педагогические условия;</w:t>
      </w:r>
    </w:p>
    <w:p w:rsidR="00870327" w:rsidRPr="00C13150" w:rsidRDefault="004B207D" w:rsidP="00385DF1">
      <w:pPr>
        <w:ind w:left="902" w:right="19"/>
        <w:rPr>
          <w:sz w:val="28"/>
          <w:szCs w:val="28"/>
        </w:rPr>
      </w:pPr>
      <w:r w:rsidRPr="00C13150">
        <w:rPr>
          <w:sz w:val="28"/>
          <w:szCs w:val="28"/>
        </w:rPr>
        <w:t>-</w:t>
      </w:r>
      <w:r w:rsidR="001237A2" w:rsidRPr="00C13150">
        <w:rPr>
          <w:sz w:val="28"/>
          <w:szCs w:val="28"/>
        </w:rPr>
        <w:t xml:space="preserve"> материально-техническое обеспечение;</w:t>
      </w:r>
    </w:p>
    <w:p w:rsidR="00870327" w:rsidRPr="00C13150" w:rsidRDefault="004B207D" w:rsidP="00385DF1">
      <w:pPr>
        <w:ind w:left="902"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учебно-методическое обеспечение;</w:t>
      </w:r>
    </w:p>
    <w:p w:rsidR="00870327" w:rsidRPr="00C13150" w:rsidRDefault="004B207D" w:rsidP="00385DF1">
      <w:pPr>
        <w:ind w:left="898"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информационные условия;</w:t>
      </w:r>
    </w:p>
    <w:p w:rsidR="00870327" w:rsidRPr="00C13150" w:rsidRDefault="004B207D" w:rsidP="00385DF1">
      <w:pPr>
        <w:ind w:left="898"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санитарно-гиг</w:t>
      </w:r>
      <w:r w:rsidR="001237A2" w:rsidRPr="00C13150">
        <w:rPr>
          <w:sz w:val="28"/>
          <w:szCs w:val="28"/>
        </w:rPr>
        <w:t>иенические и эстетические условия;</w:t>
      </w:r>
    </w:p>
    <w:p w:rsidR="00870327" w:rsidRPr="00C13150" w:rsidRDefault="004B207D" w:rsidP="00385DF1">
      <w:pPr>
        <w:ind w:left="898"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психологический климат в образовательной организации;</w:t>
      </w:r>
    </w:p>
    <w:p w:rsidR="00870327" w:rsidRPr="00C13150" w:rsidRDefault="004B207D" w:rsidP="00385DF1">
      <w:pPr>
        <w:ind w:left="893" w:right="19"/>
        <w:rPr>
          <w:sz w:val="28"/>
          <w:szCs w:val="28"/>
        </w:rPr>
      </w:pPr>
      <w:r w:rsidRPr="00C13150">
        <w:rPr>
          <w:sz w:val="28"/>
          <w:szCs w:val="28"/>
        </w:rPr>
        <w:t>-</w:t>
      </w:r>
      <w:r w:rsidR="001237A2" w:rsidRPr="00C13150">
        <w:rPr>
          <w:sz w:val="28"/>
          <w:szCs w:val="28"/>
        </w:rPr>
        <w:t xml:space="preserve"> использование социальной сферы микрорайона и города;</w:t>
      </w:r>
    </w:p>
    <w:p w:rsidR="00870327" w:rsidRPr="00C13150" w:rsidRDefault="001237A2" w:rsidP="00385DF1">
      <w:pPr>
        <w:ind w:left="851" w:right="19" w:hanging="142"/>
        <w:rPr>
          <w:sz w:val="28"/>
          <w:szCs w:val="28"/>
        </w:rPr>
      </w:pPr>
      <w:r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0992" name="Picture 10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2" name="Picture 1099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7EC3" w:rsidRPr="00C13150">
        <w:rPr>
          <w:sz w:val="28"/>
          <w:szCs w:val="28"/>
        </w:rPr>
        <w:t xml:space="preserve">- </w:t>
      </w:r>
      <w:r w:rsidRPr="00C13150">
        <w:rPr>
          <w:sz w:val="28"/>
          <w:szCs w:val="28"/>
        </w:rPr>
        <w:t xml:space="preserve">создание условий для функционирования коллегиальных органов управления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а.</w:t>
      </w:r>
    </w:p>
    <w:p w:rsidR="00870327" w:rsidRPr="00C13150" w:rsidRDefault="001237A2" w:rsidP="00385DF1">
      <w:pPr>
        <w:numPr>
          <w:ilvl w:val="1"/>
          <w:numId w:val="3"/>
        </w:numPr>
        <w:ind w:right="19" w:firstLine="710"/>
        <w:rPr>
          <w:sz w:val="28"/>
          <w:szCs w:val="28"/>
        </w:rPr>
      </w:pPr>
      <w:r w:rsidRPr="00C13150">
        <w:rPr>
          <w:sz w:val="28"/>
          <w:szCs w:val="28"/>
        </w:rPr>
        <w:lastRenderedPageBreak/>
        <w:t>ВСОКО проводится на основе</w:t>
      </w:r>
      <w:r w:rsidRPr="00C13150">
        <w:rPr>
          <w:sz w:val="28"/>
          <w:szCs w:val="28"/>
        </w:rPr>
        <w:t xml:space="preserve"> согласованных оценочных процедур, </w:t>
      </w:r>
      <w:r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0993" name="Picture 10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3" name="Picture 1099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50">
        <w:rPr>
          <w:sz w:val="28"/>
          <w:szCs w:val="28"/>
        </w:rPr>
        <w:t>измерений обеспечивающих комплексный подход к оценке качества образования.</w:t>
      </w:r>
    </w:p>
    <w:p w:rsidR="00870327" w:rsidRPr="00C13150" w:rsidRDefault="001237A2" w:rsidP="00385DF1">
      <w:pPr>
        <w:numPr>
          <w:ilvl w:val="1"/>
          <w:numId w:val="3"/>
        </w:numPr>
        <w:ind w:right="19" w:firstLine="710"/>
        <w:rPr>
          <w:sz w:val="28"/>
          <w:szCs w:val="28"/>
        </w:rPr>
      </w:pPr>
      <w:r w:rsidRPr="00C13150">
        <w:rPr>
          <w:sz w:val="28"/>
          <w:szCs w:val="28"/>
        </w:rPr>
        <w:t xml:space="preserve">Измерительные материалы и методики для их проведения (проверочные работы, тестирование, анкетирование, экспертиза и др.) разрабатываются и (или) </w:t>
      </w:r>
      <w:r w:rsidRPr="00C13150">
        <w:rPr>
          <w:sz w:val="28"/>
          <w:szCs w:val="28"/>
        </w:rPr>
        <w:t xml:space="preserve">подбираются на основе требований к измерительным и диагностическим материалам, что необходимо для достоверности полученных данных для осуществления оценки качества образования в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е. Процедуры текущего контроля, промежуточной и итоговой аттестации и и</w:t>
      </w:r>
      <w:r w:rsidRPr="00C13150">
        <w:rPr>
          <w:sz w:val="28"/>
          <w:szCs w:val="28"/>
        </w:rPr>
        <w:t>змерительные материалы для их проведения являются частью ВСОКО и должны обеспечивать объективность получения результатов.</w:t>
      </w:r>
    </w:p>
    <w:p w:rsidR="00870327" w:rsidRPr="00C13150" w:rsidRDefault="001237A2" w:rsidP="00385DF1">
      <w:pPr>
        <w:numPr>
          <w:ilvl w:val="1"/>
          <w:numId w:val="3"/>
        </w:numPr>
        <w:ind w:right="19" w:firstLine="710"/>
        <w:rPr>
          <w:sz w:val="28"/>
          <w:szCs w:val="28"/>
        </w:rPr>
      </w:pPr>
      <w:r w:rsidRPr="00C13150">
        <w:rPr>
          <w:sz w:val="28"/>
          <w:szCs w:val="28"/>
        </w:rPr>
        <w:t>Содержание контрольных измерительных материалов, направленных на оценку качества образования, определяется на основе федеральных государственных</w:t>
      </w:r>
      <w:r w:rsidR="00E05A86" w:rsidRPr="00C13150">
        <w:rPr>
          <w:sz w:val="28"/>
          <w:szCs w:val="28"/>
        </w:rPr>
        <w:t xml:space="preserve"> образовательных</w:t>
      </w:r>
      <w:r w:rsidRPr="00C13150">
        <w:rPr>
          <w:sz w:val="28"/>
          <w:szCs w:val="28"/>
        </w:rPr>
        <w:t xml:space="preserve"> стандартов и не может выходить за их пределы.</w:t>
      </w:r>
    </w:p>
    <w:p w:rsidR="00870327" w:rsidRPr="00C13150" w:rsidRDefault="001237A2" w:rsidP="00385DF1">
      <w:pPr>
        <w:numPr>
          <w:ilvl w:val="1"/>
          <w:numId w:val="3"/>
        </w:numPr>
        <w:ind w:right="19" w:firstLine="710"/>
        <w:rPr>
          <w:sz w:val="28"/>
          <w:szCs w:val="28"/>
        </w:rPr>
      </w:pPr>
      <w:r w:rsidRPr="00C13150">
        <w:rPr>
          <w:sz w:val="28"/>
          <w:szCs w:val="28"/>
        </w:rPr>
        <w:t xml:space="preserve">ВСОКО также связана с процедурой самообследования проводимой </w:t>
      </w:r>
      <w:r w:rsidR="00E22233" w:rsidRPr="00C13150">
        <w:rPr>
          <w:sz w:val="28"/>
          <w:szCs w:val="28"/>
        </w:rPr>
        <w:t>Техникум</w:t>
      </w:r>
      <w:r w:rsidR="00451E8F" w:rsidRPr="00C13150">
        <w:rPr>
          <w:sz w:val="28"/>
          <w:szCs w:val="28"/>
        </w:rPr>
        <w:t>о</w:t>
      </w:r>
      <w:r w:rsidRPr="00C13150">
        <w:rPr>
          <w:sz w:val="28"/>
          <w:szCs w:val="28"/>
        </w:rPr>
        <w:t xml:space="preserve">м, позволяющей определить соответствие образовательной деятельности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а требованиям законодательства в сфере образования, федеральным государственным образовательным стандартам, требованиям рынка труда.</w:t>
      </w:r>
    </w:p>
    <w:p w:rsidR="00870327" w:rsidRPr="00C13150" w:rsidRDefault="001237A2" w:rsidP="00385DF1">
      <w:pPr>
        <w:numPr>
          <w:ilvl w:val="1"/>
          <w:numId w:val="3"/>
        </w:numPr>
        <w:ind w:right="19" w:firstLine="710"/>
        <w:rPr>
          <w:sz w:val="28"/>
          <w:szCs w:val="28"/>
        </w:rPr>
      </w:pPr>
      <w:r w:rsidRPr="00C13150">
        <w:rPr>
          <w:sz w:val="28"/>
          <w:szCs w:val="28"/>
        </w:rPr>
        <w:t>Обязательным условием ВСОКО является гласнос</w:t>
      </w:r>
      <w:r w:rsidRPr="00C13150">
        <w:rPr>
          <w:sz w:val="28"/>
          <w:szCs w:val="28"/>
        </w:rPr>
        <w:t>ть и открытость результатов внутренней системы оценки качества образования осуществляется путем предоставления информации:</w:t>
      </w:r>
    </w:p>
    <w:p w:rsidR="00A95065" w:rsidRPr="00C13150" w:rsidRDefault="00E05A86" w:rsidP="00385DF1">
      <w:pPr>
        <w:pStyle w:val="a4"/>
        <w:ind w:hanging="1006"/>
        <w:rPr>
          <w:noProof/>
          <w:sz w:val="28"/>
          <w:szCs w:val="28"/>
        </w:rPr>
      </w:pPr>
      <w:r w:rsidRPr="00C13150">
        <w:rPr>
          <w:noProof/>
          <w:sz w:val="28"/>
          <w:szCs w:val="28"/>
        </w:rPr>
        <w:t xml:space="preserve">               - </w:t>
      </w:r>
      <w:r w:rsidR="001237A2" w:rsidRPr="00C13150">
        <w:rPr>
          <w:sz w:val="28"/>
          <w:szCs w:val="28"/>
        </w:rPr>
        <w:t xml:space="preserve">основным потребителям (участникам образовательных отношений) результатов внутренней системы оценки качества образования; </w:t>
      </w:r>
    </w:p>
    <w:p w:rsidR="00870327" w:rsidRPr="00C13150" w:rsidRDefault="00A95065" w:rsidP="00385DF1">
      <w:pPr>
        <w:pStyle w:val="a4"/>
        <w:rPr>
          <w:sz w:val="28"/>
          <w:szCs w:val="28"/>
        </w:rPr>
      </w:pPr>
      <w:r w:rsidRPr="00C13150">
        <w:rPr>
          <w:noProof/>
          <w:sz w:val="28"/>
          <w:szCs w:val="28"/>
        </w:rPr>
        <w:t>-</w:t>
      </w:r>
      <w:r w:rsidR="001237A2" w:rsidRPr="00C13150">
        <w:rPr>
          <w:sz w:val="28"/>
          <w:szCs w:val="28"/>
        </w:rPr>
        <w:t xml:space="preserve"> размещен</w:t>
      </w:r>
      <w:r w:rsidR="001237A2" w:rsidRPr="00C13150">
        <w:rPr>
          <w:sz w:val="28"/>
          <w:szCs w:val="28"/>
        </w:rPr>
        <w:t xml:space="preserve">ие результатов самообследования, на официальном сайте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>а.</w:t>
      </w:r>
    </w:p>
    <w:p w:rsidR="00A95065" w:rsidRPr="00C13150" w:rsidRDefault="00A95065" w:rsidP="00385DF1">
      <w:pPr>
        <w:pStyle w:val="a4"/>
        <w:rPr>
          <w:noProof/>
          <w:sz w:val="28"/>
          <w:szCs w:val="28"/>
        </w:rPr>
      </w:pPr>
    </w:p>
    <w:p w:rsidR="00870327" w:rsidRPr="00C13150" w:rsidRDefault="00A95065" w:rsidP="00385DF1">
      <w:pPr>
        <w:pStyle w:val="2"/>
        <w:jc w:val="both"/>
        <w:rPr>
          <w:b/>
          <w:szCs w:val="28"/>
        </w:rPr>
      </w:pPr>
      <w:r w:rsidRPr="00C13150">
        <w:rPr>
          <w:b/>
          <w:szCs w:val="28"/>
        </w:rPr>
        <w:t xml:space="preserve">5. </w:t>
      </w:r>
      <w:r w:rsidR="001237A2" w:rsidRPr="00C13150">
        <w:rPr>
          <w:b/>
          <w:szCs w:val="28"/>
        </w:rPr>
        <w:t>Планирование и проведение ВСОКО</w:t>
      </w:r>
    </w:p>
    <w:p w:rsidR="00A95065" w:rsidRPr="00C13150" w:rsidRDefault="00A95065" w:rsidP="00385DF1">
      <w:pPr>
        <w:pStyle w:val="a3"/>
        <w:ind w:left="629" w:hanging="10"/>
        <w:rPr>
          <w:sz w:val="28"/>
          <w:szCs w:val="28"/>
        </w:rPr>
      </w:pPr>
    </w:p>
    <w:p w:rsidR="00870327" w:rsidRPr="00C13150" w:rsidRDefault="001237A2" w:rsidP="00385DF1">
      <w:pPr>
        <w:ind w:left="28" w:right="91" w:firstLine="576"/>
        <w:rPr>
          <w:sz w:val="28"/>
          <w:szCs w:val="28"/>
        </w:rPr>
      </w:pPr>
      <w:r w:rsidRPr="00C13150">
        <w:rPr>
          <w:sz w:val="28"/>
          <w:szCs w:val="28"/>
        </w:rPr>
        <w:t xml:space="preserve">5.1. Периодичность ВСОКО определяются необходимостью получения объективной информации о реальном состоянии дел и находятся в компетенции администрации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а.</w:t>
      </w:r>
    </w:p>
    <w:p w:rsidR="00870327" w:rsidRPr="00C13150" w:rsidRDefault="001237A2" w:rsidP="00385DF1">
      <w:pPr>
        <w:ind w:left="28" w:right="19" w:firstLine="571"/>
        <w:rPr>
          <w:sz w:val="28"/>
          <w:szCs w:val="28"/>
        </w:rPr>
      </w:pPr>
      <w:r w:rsidRPr="00C13150">
        <w:rPr>
          <w:sz w:val="28"/>
          <w:szCs w:val="28"/>
        </w:rPr>
        <w:t>5.2. Механизм внутренней системы оценки качества образования включает в себя:</w:t>
      </w:r>
    </w:p>
    <w:p w:rsidR="00870327" w:rsidRPr="00C13150" w:rsidRDefault="001237A2" w:rsidP="00385DF1">
      <w:pPr>
        <w:numPr>
          <w:ilvl w:val="0"/>
          <w:numId w:val="6"/>
        </w:numPr>
        <w:ind w:left="567" w:right="19" w:hanging="283"/>
        <w:rPr>
          <w:sz w:val="28"/>
          <w:szCs w:val="28"/>
        </w:rPr>
      </w:pPr>
      <w:r w:rsidRPr="00C13150">
        <w:rPr>
          <w:sz w:val="28"/>
          <w:szCs w:val="28"/>
        </w:rPr>
        <w:t>сбор данных посре</w:t>
      </w:r>
      <w:r w:rsidRPr="00C13150">
        <w:rPr>
          <w:sz w:val="28"/>
          <w:szCs w:val="28"/>
        </w:rPr>
        <w:t>дством процедур контроля и экспертной оценки качества образования;</w:t>
      </w:r>
    </w:p>
    <w:p w:rsidR="00870327" w:rsidRPr="00C13150" w:rsidRDefault="001237A2" w:rsidP="00385DF1">
      <w:pPr>
        <w:numPr>
          <w:ilvl w:val="0"/>
          <w:numId w:val="6"/>
        </w:numPr>
        <w:ind w:left="567" w:right="19" w:hanging="283"/>
        <w:rPr>
          <w:sz w:val="28"/>
          <w:szCs w:val="28"/>
        </w:rPr>
      </w:pPr>
      <w:r w:rsidRPr="00C13150">
        <w:rPr>
          <w:sz w:val="28"/>
          <w:szCs w:val="28"/>
        </w:rPr>
        <w:t>обработку данных;</w:t>
      </w:r>
      <w:r w:rsidRPr="00C13150">
        <w:rPr>
          <w:noProof/>
          <w:sz w:val="28"/>
          <w:szCs w:val="28"/>
        </w:rPr>
        <w:drawing>
          <wp:inline distT="0" distB="0" distL="0" distR="0">
            <wp:extent cx="27432" cy="15244"/>
            <wp:effectExtent l="0" t="0" r="0" b="0"/>
            <wp:docPr id="27514" name="Picture 27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4" name="Picture 2751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27" w:rsidRPr="00C13150" w:rsidRDefault="001237A2" w:rsidP="00385DF1">
      <w:pPr>
        <w:numPr>
          <w:ilvl w:val="0"/>
          <w:numId w:val="6"/>
        </w:numPr>
        <w:ind w:left="567" w:right="19" w:hanging="283"/>
        <w:rPr>
          <w:sz w:val="28"/>
          <w:szCs w:val="28"/>
        </w:rPr>
      </w:pPr>
      <w:r w:rsidRPr="00C13150">
        <w:rPr>
          <w:sz w:val="28"/>
          <w:szCs w:val="28"/>
        </w:rPr>
        <w:t>анализ и оценку качества образования;</w:t>
      </w:r>
      <w:r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2748" name="Picture 12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8" name="Picture 1274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27" w:rsidRPr="00C13150" w:rsidRDefault="001237A2" w:rsidP="00385DF1">
      <w:pPr>
        <w:numPr>
          <w:ilvl w:val="0"/>
          <w:numId w:val="6"/>
        </w:numPr>
        <w:ind w:left="567" w:right="19" w:hanging="283"/>
        <w:rPr>
          <w:sz w:val="28"/>
          <w:szCs w:val="28"/>
        </w:rPr>
      </w:pPr>
      <w:r w:rsidRPr="00C13150">
        <w:rPr>
          <w:sz w:val="28"/>
          <w:szCs w:val="28"/>
        </w:rPr>
        <w:lastRenderedPageBreak/>
        <w:t>обеспечение статистической и аналитической информацией всех субъектов образовательного процесса.</w:t>
      </w:r>
    </w:p>
    <w:p w:rsidR="00870327" w:rsidRPr="00C13150" w:rsidRDefault="001237A2" w:rsidP="00385DF1">
      <w:pPr>
        <w:numPr>
          <w:ilvl w:val="1"/>
          <w:numId w:val="8"/>
        </w:numPr>
        <w:ind w:right="19" w:firstLine="583"/>
        <w:rPr>
          <w:sz w:val="28"/>
          <w:szCs w:val="28"/>
        </w:rPr>
      </w:pPr>
      <w:r w:rsidRPr="00C13150">
        <w:rPr>
          <w:sz w:val="28"/>
          <w:szCs w:val="28"/>
        </w:rPr>
        <w:t xml:space="preserve">ВСОКО может осуществляться в виде </w:t>
      </w:r>
      <w:r w:rsidRPr="00C13150">
        <w:rPr>
          <w:sz w:val="28"/>
          <w:szCs w:val="28"/>
        </w:rPr>
        <w:t>плановых или оперативных проверок, мониторинга.</w:t>
      </w:r>
    </w:p>
    <w:p w:rsidR="00870327" w:rsidRPr="00C13150" w:rsidRDefault="001237A2" w:rsidP="00385DF1">
      <w:pPr>
        <w:numPr>
          <w:ilvl w:val="1"/>
          <w:numId w:val="8"/>
        </w:numPr>
        <w:ind w:right="19" w:firstLine="583"/>
        <w:rPr>
          <w:sz w:val="28"/>
          <w:szCs w:val="28"/>
        </w:rPr>
      </w:pPr>
      <w:r w:rsidRPr="00C13150">
        <w:rPr>
          <w:sz w:val="28"/>
          <w:szCs w:val="28"/>
        </w:rPr>
        <w:t xml:space="preserve">Мониторинговые мероприятия, проверки проводятся администрацией и педагогическими работниками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а.</w:t>
      </w:r>
    </w:p>
    <w:p w:rsidR="00870327" w:rsidRPr="00C13150" w:rsidRDefault="001237A2" w:rsidP="00385DF1">
      <w:pPr>
        <w:numPr>
          <w:ilvl w:val="1"/>
          <w:numId w:val="8"/>
        </w:numPr>
        <w:ind w:right="19" w:firstLine="583"/>
        <w:rPr>
          <w:sz w:val="28"/>
          <w:szCs w:val="28"/>
        </w:rPr>
      </w:pPr>
      <w:r w:rsidRPr="00C13150">
        <w:rPr>
          <w:sz w:val="28"/>
          <w:szCs w:val="28"/>
        </w:rPr>
        <w:t xml:space="preserve">Заместитель директора не позднее, чем за </w:t>
      </w:r>
      <w:r w:rsidR="00695B8A" w:rsidRPr="00C13150">
        <w:rPr>
          <w:sz w:val="28"/>
          <w:szCs w:val="28"/>
        </w:rPr>
        <w:t>2</w:t>
      </w:r>
      <w:r w:rsidRPr="00C13150">
        <w:rPr>
          <w:sz w:val="28"/>
          <w:szCs w:val="28"/>
        </w:rPr>
        <w:t xml:space="preserve"> недели готовит распоряжение о сроках и теме предстоящего контр</w:t>
      </w:r>
      <w:r w:rsidRPr="00C13150">
        <w:rPr>
          <w:sz w:val="28"/>
          <w:szCs w:val="28"/>
        </w:rPr>
        <w:t>оля или мониторинга, устанавливает срок предоставления итоговых материалов, назначает ответственных, доводит до сведения проверяемых и проверяющих</w:t>
      </w:r>
      <w:r w:rsidR="000F6FED" w:rsidRPr="00C13150">
        <w:rPr>
          <w:sz w:val="28"/>
          <w:szCs w:val="28"/>
        </w:rPr>
        <w:t>,</w:t>
      </w:r>
      <w:r w:rsidRPr="00C13150">
        <w:rPr>
          <w:sz w:val="28"/>
          <w:szCs w:val="28"/>
        </w:rPr>
        <w:t xml:space="preserve"> предстоящего контроля и мониторинга.</w:t>
      </w:r>
    </w:p>
    <w:p w:rsidR="00870327" w:rsidRPr="00C13150" w:rsidRDefault="001237A2" w:rsidP="00385DF1">
      <w:pPr>
        <w:numPr>
          <w:ilvl w:val="1"/>
          <w:numId w:val="8"/>
        </w:numPr>
        <w:ind w:right="19" w:firstLine="583"/>
        <w:rPr>
          <w:sz w:val="28"/>
          <w:szCs w:val="28"/>
        </w:rPr>
      </w:pPr>
      <w:r w:rsidRPr="00C13150">
        <w:rPr>
          <w:sz w:val="28"/>
          <w:szCs w:val="28"/>
        </w:rPr>
        <w:t>ВСОКО в виде плановых проверок осуществляется в соответствии с утверждён</w:t>
      </w:r>
      <w:r w:rsidRPr="00C13150">
        <w:rPr>
          <w:sz w:val="28"/>
          <w:szCs w:val="28"/>
        </w:rPr>
        <w:t>ным планом, который обеспечивает периодичность и исключает нерациональное дублирование проверок, который доводится до членов педагогического коллектива перед началом учебного года.</w:t>
      </w:r>
    </w:p>
    <w:p w:rsidR="00870327" w:rsidRPr="00C13150" w:rsidRDefault="005B7263" w:rsidP="00385DF1">
      <w:pPr>
        <w:ind w:left="28" w:right="19" w:firstLine="590"/>
        <w:rPr>
          <w:sz w:val="28"/>
          <w:szCs w:val="28"/>
        </w:rPr>
      </w:pPr>
      <w:r w:rsidRPr="00C13150">
        <w:rPr>
          <w:sz w:val="28"/>
          <w:szCs w:val="28"/>
        </w:rPr>
        <w:t>5.</w:t>
      </w:r>
      <w:r w:rsidR="001237A2" w:rsidRPr="00C13150">
        <w:rPr>
          <w:sz w:val="28"/>
          <w:szCs w:val="28"/>
        </w:rPr>
        <w:t>7. ВСОКО в виде оперативных проверок</w:t>
      </w:r>
      <w:r w:rsidRPr="00C13150">
        <w:rPr>
          <w:sz w:val="28"/>
          <w:szCs w:val="28"/>
        </w:rPr>
        <w:t>, осущ</w:t>
      </w:r>
      <w:r w:rsidR="001237A2" w:rsidRPr="00C13150">
        <w:rPr>
          <w:sz w:val="28"/>
          <w:szCs w:val="28"/>
        </w:rPr>
        <w:t xml:space="preserve">ествляется в целях установления </w:t>
      </w:r>
      <w:r w:rsidR="001237A2" w:rsidRPr="00C13150">
        <w:rPr>
          <w:sz w:val="28"/>
          <w:szCs w:val="28"/>
        </w:rPr>
        <w:t>фактов и проверки сведений о нарушениях, указанных в обращениях</w:t>
      </w:r>
      <w:r w:rsidR="009C15C0" w:rsidRPr="00C13150">
        <w:rPr>
          <w:sz w:val="28"/>
          <w:szCs w:val="28"/>
        </w:rPr>
        <w:t>,</w:t>
      </w:r>
      <w:r w:rsidR="001237A2" w:rsidRPr="00C13150">
        <w:rPr>
          <w:sz w:val="28"/>
          <w:szCs w:val="28"/>
        </w:rPr>
        <w:t xml:space="preserve">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870327" w:rsidRPr="00C13150" w:rsidRDefault="005B7263" w:rsidP="00385DF1">
      <w:pPr>
        <w:spacing w:after="0" w:line="259" w:lineRule="auto"/>
        <w:ind w:left="610"/>
        <w:rPr>
          <w:sz w:val="28"/>
          <w:szCs w:val="28"/>
        </w:rPr>
      </w:pPr>
      <w:r w:rsidRPr="00C13150">
        <w:rPr>
          <w:sz w:val="28"/>
          <w:szCs w:val="28"/>
        </w:rPr>
        <w:t>5.8</w:t>
      </w:r>
      <w:r w:rsidR="001237A2" w:rsidRPr="00C13150">
        <w:rPr>
          <w:sz w:val="28"/>
          <w:szCs w:val="28"/>
        </w:rPr>
        <w:t xml:space="preserve">. </w:t>
      </w:r>
      <w:r w:rsidR="004710AF" w:rsidRPr="00C13150">
        <w:rPr>
          <w:sz w:val="28"/>
          <w:szCs w:val="28"/>
        </w:rPr>
        <w:t>Виды ВСОКО</w:t>
      </w:r>
      <w:r w:rsidR="001237A2" w:rsidRPr="00C13150">
        <w:rPr>
          <w:sz w:val="28"/>
          <w:szCs w:val="28"/>
        </w:rPr>
        <w:t>:</w:t>
      </w:r>
    </w:p>
    <w:p w:rsidR="004710AF" w:rsidRPr="00C13150" w:rsidRDefault="004710AF" w:rsidP="00385DF1">
      <w:pPr>
        <w:spacing w:after="5" w:line="275" w:lineRule="auto"/>
        <w:ind w:left="28" w:right="76" w:firstLine="854"/>
        <w:rPr>
          <w:noProof/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входной (предусматривает анализ готовности к выполнению предстоящей работы, уровень подготовки обучающихся); 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2749" name="Picture 12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" name="Picture 1274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27" w:rsidRPr="00C13150" w:rsidRDefault="004710AF" w:rsidP="00385DF1">
      <w:pPr>
        <w:spacing w:after="5" w:line="275" w:lineRule="auto"/>
        <w:ind w:left="28" w:right="76" w:firstLine="854"/>
        <w:rPr>
          <w:noProof/>
          <w:sz w:val="28"/>
          <w:szCs w:val="28"/>
        </w:rPr>
      </w:pP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текущий (проводится в течение любого отрезка времени, связан с вопросами реализации образовательных программ, или ее отдельных составляющих, д</w:t>
      </w:r>
      <w:r w:rsidR="001237A2" w:rsidRPr="00C13150">
        <w:rPr>
          <w:sz w:val="28"/>
          <w:szCs w:val="28"/>
        </w:rPr>
        <w:t xml:space="preserve">еятельности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>а).</w:t>
      </w:r>
    </w:p>
    <w:p w:rsidR="004710AF" w:rsidRPr="00C13150" w:rsidRDefault="004710AF" w:rsidP="00385DF1">
      <w:pPr>
        <w:spacing w:after="5" w:line="275" w:lineRule="auto"/>
        <w:ind w:left="743" w:right="19"/>
        <w:rPr>
          <w:noProof/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тематический (проводится по отдельным проблемам деятельности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 xml:space="preserve">а, предполагает анализ конкретного направления деятельности, определенной темы); </w:t>
      </w:r>
    </w:p>
    <w:p w:rsidR="004710AF" w:rsidRPr="00C13150" w:rsidRDefault="004710AF" w:rsidP="00385DF1">
      <w:pPr>
        <w:spacing w:after="5" w:line="275" w:lineRule="auto"/>
        <w:ind w:left="743" w:right="19"/>
        <w:rPr>
          <w:noProof/>
          <w:sz w:val="28"/>
          <w:szCs w:val="28"/>
        </w:rPr>
      </w:pP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промежуточный (связан с изучением результатов воспитания и образования в конце семе</w:t>
      </w:r>
      <w:r w:rsidR="001237A2" w:rsidRPr="00C13150">
        <w:rPr>
          <w:sz w:val="28"/>
          <w:szCs w:val="28"/>
        </w:rPr>
        <w:t xml:space="preserve">стра, года); </w:t>
      </w:r>
    </w:p>
    <w:p w:rsidR="00420EBC" w:rsidRPr="00C13150" w:rsidRDefault="004710AF" w:rsidP="00385DF1">
      <w:pPr>
        <w:spacing w:after="5" w:line="275" w:lineRule="auto"/>
        <w:ind w:left="743" w:right="19"/>
        <w:rPr>
          <w:noProof/>
          <w:sz w:val="28"/>
          <w:szCs w:val="28"/>
        </w:rPr>
      </w:pP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персональный (предполагает изучение и анализ педагогической деятельности преподавателя); </w:t>
      </w:r>
    </w:p>
    <w:p w:rsidR="00870327" w:rsidRPr="00C13150" w:rsidRDefault="00420EBC" w:rsidP="00385DF1">
      <w:pPr>
        <w:spacing w:after="5" w:line="275" w:lineRule="auto"/>
        <w:ind w:left="743" w:right="19"/>
        <w:rPr>
          <w:sz w:val="28"/>
          <w:szCs w:val="28"/>
        </w:rPr>
      </w:pP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комплексный (проводится с целью получения полной информации о состоянии воспитания и образования в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>е в целом или по конкретной проблеме);</w:t>
      </w:r>
    </w:p>
    <w:p w:rsidR="00870327" w:rsidRPr="00C13150" w:rsidRDefault="00420EBC" w:rsidP="00385DF1">
      <w:pPr>
        <w:ind w:left="28" w:right="19" w:firstLine="710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фро</w:t>
      </w:r>
      <w:r w:rsidR="001237A2" w:rsidRPr="00C13150">
        <w:rPr>
          <w:sz w:val="28"/>
          <w:szCs w:val="28"/>
        </w:rPr>
        <w:t xml:space="preserve">нтальный (общий контроль по всей деятельности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>а, проводится в рамках самообследования)</w:t>
      </w:r>
    </w:p>
    <w:p w:rsidR="00870327" w:rsidRPr="00C13150" w:rsidRDefault="00420EBC" w:rsidP="00385DF1">
      <w:pPr>
        <w:ind w:left="28" w:right="96" w:firstLine="720"/>
        <w:rPr>
          <w:sz w:val="28"/>
          <w:szCs w:val="28"/>
        </w:rPr>
      </w:pPr>
      <w:r w:rsidRPr="00C13150">
        <w:rPr>
          <w:sz w:val="28"/>
          <w:szCs w:val="28"/>
        </w:rPr>
        <w:lastRenderedPageBreak/>
        <w:t xml:space="preserve">- </w:t>
      </w:r>
      <w:r w:rsidR="001237A2" w:rsidRPr="00C13150">
        <w:rPr>
          <w:sz w:val="28"/>
          <w:szCs w:val="28"/>
        </w:rPr>
        <w:t>оперативный (оперативный контроль проводится с целью оперативного решения вопросов, требующих незамедлительного принятия мер) и др.</w:t>
      </w:r>
    </w:p>
    <w:p w:rsidR="00870327" w:rsidRPr="00C13150" w:rsidRDefault="001237A2" w:rsidP="00385DF1">
      <w:pPr>
        <w:numPr>
          <w:ilvl w:val="1"/>
          <w:numId w:val="7"/>
        </w:numPr>
        <w:ind w:right="19" w:firstLine="578"/>
        <w:rPr>
          <w:sz w:val="28"/>
          <w:szCs w:val="28"/>
        </w:rPr>
      </w:pPr>
      <w:r w:rsidRPr="00C13150">
        <w:rPr>
          <w:sz w:val="28"/>
          <w:szCs w:val="28"/>
        </w:rPr>
        <w:t>При проведении различных фор</w:t>
      </w:r>
      <w:r w:rsidRPr="00C13150">
        <w:rPr>
          <w:sz w:val="28"/>
          <w:szCs w:val="28"/>
        </w:rPr>
        <w:t>м контроля перед проверяющими ставятся следующие задачи:</w:t>
      </w:r>
    </w:p>
    <w:p w:rsidR="00DA1048" w:rsidRPr="00C13150" w:rsidRDefault="00DA1048" w:rsidP="00385DF1">
      <w:pPr>
        <w:spacing w:after="5" w:line="275" w:lineRule="auto"/>
        <w:ind w:left="28" w:firstLine="854"/>
        <w:rPr>
          <w:noProof/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выявлять проблемные моменты учебно-воспитательного процесса; </w:t>
      </w:r>
    </w:p>
    <w:p w:rsidR="00DA1048" w:rsidRPr="00C13150" w:rsidRDefault="00DA1048" w:rsidP="00385DF1">
      <w:pPr>
        <w:spacing w:after="5" w:line="275" w:lineRule="auto"/>
        <w:ind w:left="28" w:firstLine="854"/>
        <w:rPr>
          <w:sz w:val="28"/>
          <w:szCs w:val="28"/>
        </w:rPr>
      </w:pP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разрешать конфликты и противоречия, возникающие между обучающимися, преподавателями и родителями (законными представителями); 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14378" name="Picture 14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" name="Picture 1437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27" w:rsidRPr="00C13150" w:rsidRDefault="001237A2" w:rsidP="00385DF1">
      <w:pPr>
        <w:spacing w:after="5" w:line="275" w:lineRule="auto"/>
        <w:ind w:left="28" w:firstLine="854"/>
        <w:rPr>
          <w:sz w:val="28"/>
          <w:szCs w:val="28"/>
        </w:rPr>
      </w:pPr>
      <w:r w:rsidRPr="00C13150">
        <w:rPr>
          <w:sz w:val="28"/>
          <w:szCs w:val="28"/>
        </w:rPr>
        <w:t xml:space="preserve"> </w:t>
      </w:r>
      <w:r w:rsidR="00DA1048" w:rsidRPr="00C13150">
        <w:rPr>
          <w:sz w:val="28"/>
          <w:szCs w:val="28"/>
        </w:rPr>
        <w:t xml:space="preserve">- </w:t>
      </w:r>
      <w:r w:rsidRPr="00C13150">
        <w:rPr>
          <w:sz w:val="28"/>
          <w:szCs w:val="28"/>
        </w:rPr>
        <w:t>устран</w:t>
      </w:r>
      <w:r w:rsidRPr="00C13150">
        <w:rPr>
          <w:sz w:val="28"/>
          <w:szCs w:val="28"/>
        </w:rPr>
        <w:t>ять конфликты и противоречия в организации учебно</w:t>
      </w:r>
      <w:r w:rsidR="00DA1048" w:rsidRPr="00C13150">
        <w:rPr>
          <w:sz w:val="28"/>
          <w:szCs w:val="28"/>
        </w:rPr>
        <w:t>-</w:t>
      </w:r>
      <w:r w:rsidRPr="00C13150">
        <w:rPr>
          <w:sz w:val="28"/>
          <w:szCs w:val="28"/>
        </w:rPr>
        <w:t>воспитательного процесса;</w:t>
      </w:r>
    </w:p>
    <w:p w:rsidR="00870327" w:rsidRPr="00C13150" w:rsidRDefault="00DA1048" w:rsidP="00385DF1">
      <w:pPr>
        <w:ind w:left="28" w:right="19" w:firstLine="850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решать вопросы, связанные с нарушением правил трудового распорядка и др.</w:t>
      </w:r>
    </w:p>
    <w:p w:rsidR="00870327" w:rsidRPr="00C13150" w:rsidRDefault="001237A2" w:rsidP="00385DF1">
      <w:pPr>
        <w:numPr>
          <w:ilvl w:val="1"/>
          <w:numId w:val="7"/>
        </w:numPr>
        <w:ind w:right="19" w:firstLine="578"/>
        <w:rPr>
          <w:sz w:val="28"/>
          <w:szCs w:val="28"/>
        </w:rPr>
      </w:pPr>
      <w:r w:rsidRPr="00C13150">
        <w:rPr>
          <w:sz w:val="28"/>
          <w:szCs w:val="28"/>
        </w:rPr>
        <w:t>Могут быть применены такие формы ВСОКО:</w:t>
      </w:r>
    </w:p>
    <w:p w:rsidR="00870327" w:rsidRPr="00C13150" w:rsidRDefault="00DA1048" w:rsidP="00385DF1">
      <w:pPr>
        <w:ind w:left="893"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индивидуальные беседы: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4380" name="Picture 14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0" name="Picture 1438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27" w:rsidRPr="00C13150" w:rsidRDefault="00DA1048" w:rsidP="00385DF1">
      <w:pPr>
        <w:ind w:left="893"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посещение уроков, занятий;</w:t>
      </w:r>
    </w:p>
    <w:p w:rsidR="00870327" w:rsidRPr="00C13150" w:rsidRDefault="00DA1048" w:rsidP="00385DF1">
      <w:pPr>
        <w:ind w:left="893"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проведени</w:t>
      </w:r>
      <w:r w:rsidR="001237A2" w:rsidRPr="00C13150">
        <w:rPr>
          <w:sz w:val="28"/>
          <w:szCs w:val="28"/>
        </w:rPr>
        <w:t>е контрольных срезов;</w:t>
      </w:r>
    </w:p>
    <w:p w:rsidR="00870327" w:rsidRPr="00C13150" w:rsidRDefault="00DA1048" w:rsidP="00385DF1">
      <w:pPr>
        <w:ind w:left="893"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анкетирование;</w:t>
      </w:r>
    </w:p>
    <w:p w:rsidR="00870327" w:rsidRPr="00C13150" w:rsidRDefault="00DA1048" w:rsidP="00385DF1">
      <w:pPr>
        <w:ind w:left="893" w:right="19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проверка документации и др.</w:t>
      </w:r>
    </w:p>
    <w:p w:rsidR="00870327" w:rsidRPr="00C13150" w:rsidRDefault="001237A2" w:rsidP="00385DF1">
      <w:pPr>
        <w:numPr>
          <w:ilvl w:val="1"/>
          <w:numId w:val="7"/>
        </w:numPr>
        <w:ind w:right="19" w:firstLine="578"/>
        <w:rPr>
          <w:sz w:val="28"/>
          <w:szCs w:val="28"/>
        </w:rPr>
      </w:pPr>
      <w:r w:rsidRPr="00C13150">
        <w:rPr>
          <w:sz w:val="28"/>
          <w:szCs w:val="28"/>
        </w:rPr>
        <w:t>Для оценки индивидуальных учебных, внеучебных и профессиональных достижений обучающихся предусматриваются следующие основные механизмы:</w:t>
      </w:r>
      <w:r w:rsidRPr="00C13150">
        <w:rPr>
          <w:noProof/>
          <w:sz w:val="28"/>
          <w:szCs w:val="28"/>
        </w:rPr>
        <w:drawing>
          <wp:inline distT="0" distB="0" distL="0" distR="0">
            <wp:extent cx="3049" cy="6097"/>
            <wp:effectExtent l="0" t="0" r="0" b="0"/>
            <wp:docPr id="14381" name="Picture 14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" name="Picture 1438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162" w:rsidRPr="00C13150" w:rsidRDefault="00D00FD3" w:rsidP="00385DF1">
      <w:pPr>
        <w:spacing w:after="5" w:line="275" w:lineRule="auto"/>
        <w:ind w:left="28" w:right="76" w:firstLine="720"/>
        <w:rPr>
          <w:noProof/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 xml:space="preserve">текущие и рубежные формы диагностики и оценки предметных знаний, 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14382" name="Picture 14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" name="Picture 1438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37A2" w:rsidRPr="00C13150">
        <w:rPr>
          <w:sz w:val="28"/>
          <w:szCs w:val="28"/>
        </w:rPr>
        <w:t xml:space="preserve">уровня сформированности общих и профессиональных компетенций и социального опыта обучающихся; </w:t>
      </w:r>
    </w:p>
    <w:p w:rsidR="00517162" w:rsidRPr="00C13150" w:rsidRDefault="00517162" w:rsidP="00385DF1">
      <w:pPr>
        <w:spacing w:after="5" w:line="275" w:lineRule="auto"/>
        <w:ind w:left="28" w:right="76" w:firstLine="720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Pr="00C13150">
        <w:rPr>
          <w:sz w:val="28"/>
          <w:szCs w:val="28"/>
        </w:rPr>
        <w:t xml:space="preserve">участие Техникума в проведении региональных мониторинговых исследований качества знаний, умений и навыков обучающихся по дисциплинам, </w:t>
      </w:r>
      <w:r w:rsidRPr="00C13150">
        <w:rPr>
          <w:noProof/>
          <w:sz w:val="28"/>
          <w:szCs w:val="28"/>
        </w:rPr>
        <w:drawing>
          <wp:inline distT="0" distB="0" distL="0" distR="0" wp14:anchorId="48AD2CDC" wp14:editId="369EC153">
            <wp:extent cx="3048" cy="3049"/>
            <wp:effectExtent l="0" t="0" r="0" b="0"/>
            <wp:docPr id="1" name="Picture 14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" name="Picture 1438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150">
        <w:rPr>
          <w:sz w:val="28"/>
          <w:szCs w:val="28"/>
        </w:rPr>
        <w:t>уровня сформированности общих и профессиональных компетенций;</w:t>
      </w:r>
    </w:p>
    <w:p w:rsidR="00455003" w:rsidRPr="00C13150" w:rsidRDefault="00455003" w:rsidP="00385DF1">
      <w:pPr>
        <w:spacing w:after="5" w:line="275" w:lineRule="auto"/>
        <w:ind w:left="28" w:right="76" w:firstLine="854"/>
        <w:rPr>
          <w:noProof/>
          <w:sz w:val="28"/>
          <w:szCs w:val="28"/>
        </w:rPr>
      </w:pPr>
      <w:r w:rsidRPr="00C13150">
        <w:rPr>
          <w:sz w:val="28"/>
          <w:szCs w:val="28"/>
        </w:rPr>
        <w:t>-</w:t>
      </w:r>
      <w:r w:rsidR="001237A2" w:rsidRPr="00C13150">
        <w:rPr>
          <w:sz w:val="28"/>
          <w:szCs w:val="28"/>
        </w:rPr>
        <w:t xml:space="preserve"> итоговая аттестация обучающихся за курс общей средней школы; </w:t>
      </w:r>
    </w:p>
    <w:p w:rsidR="00455003" w:rsidRPr="00C13150" w:rsidRDefault="00455003" w:rsidP="00385DF1">
      <w:pPr>
        <w:spacing w:after="5" w:line="275" w:lineRule="auto"/>
        <w:ind w:left="28" w:right="76" w:firstLine="854"/>
        <w:rPr>
          <w:sz w:val="28"/>
          <w:szCs w:val="28"/>
        </w:rPr>
      </w:pP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государственная итоговая аттестации выпускников, освоивших программу подготовки специал</w:t>
      </w:r>
      <w:r w:rsidR="001237A2" w:rsidRPr="00C13150">
        <w:rPr>
          <w:sz w:val="28"/>
          <w:szCs w:val="28"/>
        </w:rPr>
        <w:t xml:space="preserve">истов среднего звена; </w:t>
      </w:r>
    </w:p>
    <w:p w:rsidR="00870327" w:rsidRPr="00C13150" w:rsidRDefault="00455003" w:rsidP="00385DF1">
      <w:pPr>
        <w:spacing w:after="5" w:line="275" w:lineRule="auto"/>
        <w:ind w:left="28" w:right="76" w:firstLine="854"/>
        <w:rPr>
          <w:sz w:val="28"/>
          <w:szCs w:val="28"/>
        </w:rPr>
      </w:pPr>
      <w:r w:rsidRPr="00C13150">
        <w:rPr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участие обучающихся в творческих конкурсах, олимпиадах и соревнованиях.</w:t>
      </w:r>
    </w:p>
    <w:p w:rsidR="00870327" w:rsidRPr="00C13150" w:rsidRDefault="00736B19" w:rsidP="00385DF1">
      <w:pPr>
        <w:ind w:left="614" w:right="19"/>
        <w:rPr>
          <w:sz w:val="28"/>
          <w:szCs w:val="28"/>
        </w:rPr>
      </w:pPr>
      <w:r w:rsidRPr="00C13150">
        <w:rPr>
          <w:sz w:val="28"/>
          <w:szCs w:val="28"/>
        </w:rPr>
        <w:t>5.</w:t>
      </w:r>
      <w:r w:rsidR="001237A2" w:rsidRPr="00C13150">
        <w:rPr>
          <w:sz w:val="28"/>
          <w:szCs w:val="28"/>
        </w:rPr>
        <w:t>12.</w:t>
      </w:r>
      <w:r w:rsidRPr="00C13150">
        <w:rPr>
          <w:sz w:val="28"/>
          <w:szCs w:val="28"/>
        </w:rPr>
        <w:t xml:space="preserve"> </w:t>
      </w:r>
      <w:r w:rsidR="001237A2" w:rsidRPr="00C13150">
        <w:rPr>
          <w:sz w:val="28"/>
          <w:szCs w:val="28"/>
        </w:rPr>
        <w:t>0сновной формой комплексного учета результатов оценки индивидуальных достижений обучающихся является «Портфолио обучающегося».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9" cy="3049"/>
            <wp:effectExtent l="0" t="0" r="0" b="0"/>
            <wp:docPr id="14387" name="Picture 14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" name="Picture 1438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27" w:rsidRPr="00C13150" w:rsidRDefault="001237A2" w:rsidP="00385DF1">
      <w:pPr>
        <w:ind w:left="28" w:right="86" w:firstLine="595"/>
        <w:rPr>
          <w:sz w:val="28"/>
          <w:szCs w:val="28"/>
        </w:rPr>
      </w:pPr>
      <w:r w:rsidRPr="00C13150">
        <w:rPr>
          <w:sz w:val="28"/>
          <w:szCs w:val="28"/>
        </w:rPr>
        <w:t>5.13. Для оценки профессионал</w:t>
      </w:r>
      <w:r w:rsidRPr="00C13150">
        <w:rPr>
          <w:sz w:val="28"/>
          <w:szCs w:val="28"/>
        </w:rPr>
        <w:t>ьной деятельности педагогических работников и результативности педагогического труда предусматриваются следующие механизмы:</w:t>
      </w:r>
    </w:p>
    <w:p w:rsidR="00A97D5C" w:rsidRPr="00C13150" w:rsidRDefault="00736B19" w:rsidP="00385DF1">
      <w:pPr>
        <w:spacing w:after="5" w:line="275" w:lineRule="auto"/>
        <w:ind w:left="28" w:right="76" w:firstLine="989"/>
        <w:rPr>
          <w:noProof/>
          <w:sz w:val="28"/>
          <w:szCs w:val="28"/>
        </w:rPr>
      </w:pPr>
      <w:r w:rsidRPr="00C13150">
        <w:rPr>
          <w:noProof/>
          <w:sz w:val="28"/>
          <w:szCs w:val="28"/>
        </w:rPr>
        <w:lastRenderedPageBreak/>
        <w:t xml:space="preserve">- </w:t>
      </w:r>
      <w:r w:rsidR="001237A2" w:rsidRPr="00C13150">
        <w:rPr>
          <w:sz w:val="28"/>
          <w:szCs w:val="28"/>
        </w:rPr>
        <w:t xml:space="preserve">аттестация педагогических работников независимыми экспертами </w:t>
      </w:r>
      <w:r w:rsidR="001237A2" w:rsidRPr="00C13150">
        <w:rPr>
          <w:sz w:val="28"/>
          <w:szCs w:val="28"/>
        </w:rPr>
        <w:t xml:space="preserve">на соответствие квалификационным категориями (высшей и первой); </w:t>
      </w:r>
    </w:p>
    <w:p w:rsidR="00A97D5C" w:rsidRPr="00C13150" w:rsidRDefault="00A97D5C" w:rsidP="00385DF1">
      <w:pPr>
        <w:spacing w:after="5" w:line="275" w:lineRule="auto"/>
        <w:ind w:left="28" w:right="76" w:firstLine="989"/>
        <w:rPr>
          <w:sz w:val="28"/>
          <w:szCs w:val="28"/>
        </w:rPr>
      </w:pP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внутренняя аттестация преподавателей на соответствие занимаемой должности</w:t>
      </w:r>
      <w:r w:rsidRPr="00C13150">
        <w:rPr>
          <w:sz w:val="28"/>
          <w:szCs w:val="28"/>
        </w:rPr>
        <w:t>;</w:t>
      </w:r>
    </w:p>
    <w:p w:rsidR="00870327" w:rsidRPr="00C13150" w:rsidRDefault="00A97D5C" w:rsidP="00385DF1">
      <w:pPr>
        <w:spacing w:after="5" w:line="275" w:lineRule="auto"/>
        <w:ind w:left="28" w:right="76" w:firstLine="989"/>
        <w:rPr>
          <w:sz w:val="28"/>
          <w:szCs w:val="28"/>
        </w:rPr>
      </w:pPr>
      <w:r w:rsidRPr="00C13150">
        <w:rPr>
          <w:noProof/>
          <w:sz w:val="28"/>
          <w:szCs w:val="28"/>
        </w:rPr>
        <w:t xml:space="preserve">- </w:t>
      </w:r>
      <w:r w:rsidR="001237A2" w:rsidRPr="00C13150">
        <w:rPr>
          <w:sz w:val="28"/>
          <w:szCs w:val="28"/>
        </w:rPr>
        <w:t>различ</w:t>
      </w:r>
      <w:r w:rsidR="001237A2" w:rsidRPr="00C13150">
        <w:rPr>
          <w:sz w:val="28"/>
          <w:szCs w:val="28"/>
        </w:rPr>
        <w:t xml:space="preserve">ные модели оценки результативности педагогической деятельности для установления стимулирующих выплат на уровне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>а.</w:t>
      </w:r>
      <w:r w:rsidR="001237A2"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4393" name="Picture 14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3" name="Picture 1439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27" w:rsidRPr="00C13150" w:rsidRDefault="001237A2" w:rsidP="00385DF1">
      <w:pPr>
        <w:ind w:left="600" w:right="19"/>
        <w:rPr>
          <w:sz w:val="28"/>
          <w:szCs w:val="28"/>
        </w:rPr>
      </w:pPr>
      <w:r w:rsidRPr="00C13150">
        <w:rPr>
          <w:sz w:val="28"/>
          <w:szCs w:val="28"/>
        </w:rPr>
        <w:t>5.14.</w:t>
      </w:r>
      <w:r w:rsidR="00A97D5C" w:rsidRPr="00C13150">
        <w:rPr>
          <w:sz w:val="28"/>
          <w:szCs w:val="28"/>
        </w:rPr>
        <w:t xml:space="preserve"> </w:t>
      </w:r>
      <w:r w:rsidRPr="00C13150">
        <w:rPr>
          <w:sz w:val="28"/>
          <w:szCs w:val="28"/>
        </w:rPr>
        <w:t>Для оценки образовательной деятельности:</w:t>
      </w:r>
      <w:r w:rsidRPr="00C13150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4394" name="Picture 14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" name="Picture 1439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950" w:rsidRPr="00C13150" w:rsidRDefault="00503950" w:rsidP="00385DF1">
      <w:pPr>
        <w:spacing w:after="5" w:line="275" w:lineRule="auto"/>
        <w:ind w:left="28" w:firstLine="854"/>
        <w:rPr>
          <w:sz w:val="28"/>
          <w:szCs w:val="28"/>
        </w:rPr>
      </w:pPr>
      <w:r w:rsidRPr="00C13150">
        <w:rPr>
          <w:noProof/>
          <w:sz w:val="28"/>
          <w:szCs w:val="28"/>
        </w:rPr>
        <w:t xml:space="preserve">  - </w:t>
      </w:r>
      <w:r w:rsidR="001237A2" w:rsidRPr="00C13150">
        <w:rPr>
          <w:sz w:val="28"/>
          <w:szCs w:val="28"/>
        </w:rPr>
        <w:t>комплексная экспертиза условий образовательной деятельности, комплексная экспертиза к</w:t>
      </w:r>
      <w:r w:rsidR="001237A2" w:rsidRPr="00C13150">
        <w:rPr>
          <w:sz w:val="28"/>
          <w:szCs w:val="28"/>
        </w:rPr>
        <w:t xml:space="preserve">ачества образовательных программ и конечных результатов образовательной деятельности при подготовке к процедуре государственной аккредитации </w:t>
      </w:r>
      <w:r w:rsidR="00E22233" w:rsidRPr="00C13150">
        <w:rPr>
          <w:sz w:val="28"/>
          <w:szCs w:val="28"/>
        </w:rPr>
        <w:t>Техникум</w:t>
      </w:r>
      <w:r w:rsidR="001237A2" w:rsidRPr="00C13150">
        <w:rPr>
          <w:sz w:val="28"/>
          <w:szCs w:val="28"/>
        </w:rPr>
        <w:t xml:space="preserve">а; </w:t>
      </w:r>
    </w:p>
    <w:p w:rsidR="00503950" w:rsidRPr="00C13150" w:rsidRDefault="001237A2" w:rsidP="00385DF1">
      <w:pPr>
        <w:spacing w:after="5" w:line="275" w:lineRule="auto"/>
        <w:ind w:left="28" w:firstLine="854"/>
        <w:rPr>
          <w:sz w:val="28"/>
          <w:szCs w:val="28"/>
        </w:rPr>
      </w:pPr>
      <w:r w:rsidRPr="00C13150">
        <w:rPr>
          <w:sz w:val="28"/>
          <w:szCs w:val="28"/>
        </w:rPr>
        <w:t>-различные формы контрольных проверок, осуществляемых в рамках государственных функций по контролю и надз</w:t>
      </w:r>
      <w:r w:rsidRPr="00C13150">
        <w:rPr>
          <w:sz w:val="28"/>
          <w:szCs w:val="28"/>
        </w:rPr>
        <w:t xml:space="preserve">ору за исполнением законодательства в сфере образования; </w:t>
      </w:r>
    </w:p>
    <w:p w:rsidR="00870327" w:rsidRPr="00C13150" w:rsidRDefault="001237A2" w:rsidP="00385DF1">
      <w:pPr>
        <w:spacing w:after="5" w:line="275" w:lineRule="auto"/>
        <w:ind w:left="28" w:firstLine="854"/>
        <w:rPr>
          <w:sz w:val="28"/>
          <w:szCs w:val="28"/>
        </w:rPr>
      </w:pPr>
      <w:r w:rsidRPr="00C13150">
        <w:rPr>
          <w:sz w:val="28"/>
          <w:szCs w:val="28"/>
        </w:rPr>
        <w:t xml:space="preserve">-ежегодный отчет по самообследованию работы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а.</w:t>
      </w:r>
    </w:p>
    <w:p w:rsidR="00870327" w:rsidRPr="00C13150" w:rsidRDefault="00503950" w:rsidP="00385DF1">
      <w:pPr>
        <w:ind w:left="604" w:right="19"/>
        <w:rPr>
          <w:sz w:val="28"/>
          <w:szCs w:val="28"/>
        </w:rPr>
      </w:pPr>
      <w:r w:rsidRPr="00C13150">
        <w:rPr>
          <w:sz w:val="28"/>
          <w:szCs w:val="28"/>
        </w:rPr>
        <w:t>5.</w:t>
      </w:r>
      <w:r w:rsidR="001237A2" w:rsidRPr="00C13150">
        <w:rPr>
          <w:sz w:val="28"/>
          <w:szCs w:val="28"/>
        </w:rPr>
        <w:t>15.</w:t>
      </w:r>
      <w:r w:rsidRPr="00C13150">
        <w:rPr>
          <w:sz w:val="28"/>
          <w:szCs w:val="28"/>
        </w:rPr>
        <w:t xml:space="preserve"> </w:t>
      </w:r>
      <w:r w:rsidR="001237A2" w:rsidRPr="00C13150">
        <w:rPr>
          <w:sz w:val="28"/>
          <w:szCs w:val="28"/>
        </w:rPr>
        <w:t>Формой отчета является аналитическая справка или отчет по завершении какого-либо направления внутренней системы оценки качества образования.</w:t>
      </w:r>
    </w:p>
    <w:p w:rsidR="00870327" w:rsidRPr="00C13150" w:rsidRDefault="001237A2" w:rsidP="00385DF1">
      <w:pPr>
        <w:numPr>
          <w:ilvl w:val="1"/>
          <w:numId w:val="10"/>
        </w:numPr>
        <w:ind w:right="19" w:firstLine="581"/>
        <w:rPr>
          <w:sz w:val="28"/>
          <w:szCs w:val="28"/>
        </w:rPr>
      </w:pPr>
      <w:r w:rsidRPr="00C13150">
        <w:rPr>
          <w:sz w:val="28"/>
          <w:szCs w:val="28"/>
        </w:rPr>
        <w:t>По итогам мониторинга/контроля проводятся заседания Педагогического совета, Общего собрания (конференции) работников, Попечительского совета, административные совещания, заседания предметных (цикловых) комиссий.</w:t>
      </w:r>
    </w:p>
    <w:p w:rsidR="00870327" w:rsidRPr="00C13150" w:rsidRDefault="001237A2" w:rsidP="00385DF1">
      <w:pPr>
        <w:numPr>
          <w:ilvl w:val="1"/>
          <w:numId w:val="10"/>
        </w:numPr>
        <w:spacing w:after="357"/>
        <w:ind w:right="19" w:firstLine="581"/>
        <w:rPr>
          <w:b/>
          <w:sz w:val="28"/>
          <w:szCs w:val="28"/>
        </w:rPr>
      </w:pPr>
      <w:r w:rsidRPr="00C13150">
        <w:rPr>
          <w:sz w:val="28"/>
          <w:szCs w:val="28"/>
        </w:rPr>
        <w:t>По результатам мониторинговых исследований и</w:t>
      </w:r>
      <w:r w:rsidRPr="00C13150">
        <w:rPr>
          <w:sz w:val="28"/>
          <w:szCs w:val="28"/>
        </w:rPr>
        <w:t xml:space="preserve"> самообследования разрабатываются рекомендации, принимаются управленческие решения по повышению качества образования, издаются приказы, осуществляется планирование развития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а</w:t>
      </w:r>
      <w:r w:rsidRPr="00C13150">
        <w:rPr>
          <w:b/>
          <w:sz w:val="28"/>
          <w:szCs w:val="28"/>
        </w:rPr>
        <w:t>.</w:t>
      </w:r>
    </w:p>
    <w:p w:rsidR="00870327" w:rsidRPr="00C13150" w:rsidRDefault="00424D7B" w:rsidP="00385DF1">
      <w:pPr>
        <w:pStyle w:val="2"/>
        <w:ind w:right="34"/>
        <w:jc w:val="both"/>
        <w:rPr>
          <w:b/>
          <w:szCs w:val="28"/>
        </w:rPr>
      </w:pPr>
      <w:r w:rsidRPr="00C13150">
        <w:rPr>
          <w:b/>
          <w:szCs w:val="28"/>
        </w:rPr>
        <w:t xml:space="preserve">6. </w:t>
      </w:r>
      <w:r w:rsidR="001237A2" w:rsidRPr="00C13150">
        <w:rPr>
          <w:b/>
          <w:szCs w:val="28"/>
        </w:rPr>
        <w:t>3аключительные положения</w:t>
      </w:r>
    </w:p>
    <w:p w:rsidR="00424D7B" w:rsidRPr="00C13150" w:rsidRDefault="00424D7B" w:rsidP="00385DF1">
      <w:pPr>
        <w:rPr>
          <w:sz w:val="28"/>
          <w:szCs w:val="28"/>
        </w:rPr>
      </w:pPr>
    </w:p>
    <w:p w:rsidR="00870327" w:rsidRPr="00C13150" w:rsidRDefault="001237A2" w:rsidP="00385DF1">
      <w:pPr>
        <w:ind w:left="28" w:right="19" w:firstLine="590"/>
        <w:rPr>
          <w:sz w:val="28"/>
          <w:szCs w:val="28"/>
        </w:rPr>
      </w:pPr>
      <w:r w:rsidRPr="00C13150">
        <w:rPr>
          <w:sz w:val="28"/>
          <w:szCs w:val="28"/>
        </w:rPr>
        <w:t>6.1. Положение о внутренней системе оценки кач</w:t>
      </w:r>
      <w:r w:rsidRPr="00C13150">
        <w:rPr>
          <w:sz w:val="28"/>
          <w:szCs w:val="28"/>
        </w:rPr>
        <w:t xml:space="preserve">ества образования вступают в силу с даты утверждения директором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а.</w:t>
      </w:r>
    </w:p>
    <w:p w:rsidR="00870327" w:rsidRPr="00C13150" w:rsidRDefault="001237A2" w:rsidP="00385DF1">
      <w:pPr>
        <w:ind w:left="28" w:right="19" w:firstLine="605"/>
        <w:rPr>
          <w:sz w:val="28"/>
          <w:szCs w:val="28"/>
        </w:rPr>
      </w:pPr>
      <w:r w:rsidRPr="00C13150">
        <w:rPr>
          <w:sz w:val="28"/>
          <w:szCs w:val="28"/>
        </w:rPr>
        <w:t>6.2. Положение о внутренней системе оценки качества образования утрачивают силу в случае принятия нового Положения.</w:t>
      </w:r>
    </w:p>
    <w:p w:rsidR="00870327" w:rsidRPr="00C13150" w:rsidRDefault="001237A2" w:rsidP="00385DF1">
      <w:pPr>
        <w:ind w:left="28" w:right="19" w:firstLine="600"/>
        <w:rPr>
          <w:sz w:val="28"/>
          <w:szCs w:val="28"/>
        </w:rPr>
      </w:pPr>
      <w:r w:rsidRPr="00C13150">
        <w:rPr>
          <w:sz w:val="28"/>
          <w:szCs w:val="28"/>
        </w:rPr>
        <w:t>6.3. Данное Положение может быть изменено и дополнено в соответств</w:t>
      </w:r>
      <w:r w:rsidRPr="00C13150">
        <w:rPr>
          <w:sz w:val="28"/>
          <w:szCs w:val="28"/>
        </w:rPr>
        <w:t xml:space="preserve">ии с вновь изданными нормативными актами и решением Педагогического совета </w:t>
      </w:r>
      <w:r w:rsidR="00E22233" w:rsidRPr="00C13150">
        <w:rPr>
          <w:sz w:val="28"/>
          <w:szCs w:val="28"/>
        </w:rPr>
        <w:t>Техникум</w:t>
      </w:r>
      <w:r w:rsidRPr="00C13150">
        <w:rPr>
          <w:sz w:val="28"/>
          <w:szCs w:val="28"/>
        </w:rPr>
        <w:t>а.</w:t>
      </w:r>
    </w:p>
    <w:sectPr w:rsidR="00870327" w:rsidRPr="00C13150" w:rsidSect="00285D4A">
      <w:footerReference w:type="even" r:id="rId31"/>
      <w:footerReference w:type="default" r:id="rId32"/>
      <w:footerReference w:type="first" r:id="rId33"/>
      <w:pgSz w:w="11904" w:h="16834"/>
      <w:pgMar w:top="1134" w:right="912" w:bottom="1282" w:left="1276" w:header="720" w:footer="104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A2" w:rsidRDefault="001237A2">
      <w:pPr>
        <w:spacing w:after="0" w:line="240" w:lineRule="auto"/>
      </w:pPr>
      <w:r>
        <w:separator/>
      </w:r>
    </w:p>
  </w:endnote>
  <w:endnote w:type="continuationSeparator" w:id="0">
    <w:p w:rsidR="001237A2" w:rsidRDefault="0012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27" w:rsidRDefault="001237A2">
    <w:pPr>
      <w:spacing w:after="0" w:line="259" w:lineRule="auto"/>
      <w:ind w:left="0" w:right="1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4B03" w:rsidRPr="00A54B03">
      <w:rPr>
        <w:noProof/>
        <w:sz w:val="22"/>
      </w:rPr>
      <w:t>4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27" w:rsidRDefault="00870327">
    <w:pPr>
      <w:spacing w:after="0" w:line="259" w:lineRule="auto"/>
      <w:ind w:left="0" w:right="11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27" w:rsidRDefault="001237A2">
    <w:pPr>
      <w:spacing w:after="0" w:line="259" w:lineRule="auto"/>
      <w:ind w:left="0" w:right="1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D4A" w:rsidRPr="00285D4A">
      <w:rPr>
        <w:noProof/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A2" w:rsidRDefault="001237A2">
      <w:pPr>
        <w:spacing w:after="0" w:line="240" w:lineRule="auto"/>
      </w:pPr>
      <w:r>
        <w:separator/>
      </w:r>
    </w:p>
  </w:footnote>
  <w:footnote w:type="continuationSeparator" w:id="0">
    <w:p w:rsidR="001237A2" w:rsidRDefault="0012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423" style="width:3pt;height:.75pt" coordsize="" o:spt="100" o:bullet="t" adj="0,,0" path="" stroked="f">
        <v:stroke joinstyle="miter"/>
        <v:imagedata r:id="rId1" o:title="image66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4" type="#_x0000_t75" style="width:21.75pt;height:3pt;visibility:visible;mso-wrap-style:square" o:bullet="t">
        <v:imagedata r:id="rId2" o:title=""/>
      </v:shape>
    </w:pict>
  </w:numPicBullet>
  <w:numPicBullet w:numPicBulletId="2">
    <w:pict>
      <v:shape id="_x0000_i1425" type="#_x0000_t75" style="width:.75pt;height:.75pt;visibility:visible;mso-wrap-style:square" o:bullet="t">
        <v:imagedata r:id="rId3" o:title=""/>
      </v:shape>
    </w:pict>
  </w:numPicBullet>
  <w:numPicBullet w:numPicBulletId="3">
    <w:pict>
      <v:shape id="_x0000_i1426" type="#_x0000_t75" style="width:.75pt;height:.75pt;visibility:visible;mso-wrap-style:square" o:bullet="t">
        <v:imagedata r:id="rId4" o:title=""/>
      </v:shape>
    </w:pict>
  </w:numPicBullet>
  <w:abstractNum w:abstractNumId="0" w15:restartNumberingAfterBreak="0">
    <w:nsid w:val="03602146"/>
    <w:multiLevelType w:val="hybridMultilevel"/>
    <w:tmpl w:val="699038F0"/>
    <w:lvl w:ilvl="0" w:tplc="9CF27B74">
      <w:start w:val="5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86A582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361384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62690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98DF32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72F342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FCAA90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4CD2D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A6B7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0A7579"/>
    <w:multiLevelType w:val="hybridMultilevel"/>
    <w:tmpl w:val="F16A0F4C"/>
    <w:lvl w:ilvl="0" w:tplc="0419000D">
      <w:start w:val="1"/>
      <w:numFmt w:val="bullet"/>
      <w:lvlText w:val=""/>
      <w:lvlJc w:val="left"/>
      <w:pPr>
        <w:ind w:left="16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" w15:restartNumberingAfterBreak="0">
    <w:nsid w:val="0EAB783B"/>
    <w:multiLevelType w:val="multilevel"/>
    <w:tmpl w:val="716A59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Restart w:val="0"/>
      <w:lvlText w:val="%1.%2.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C85C19"/>
    <w:multiLevelType w:val="multilevel"/>
    <w:tmpl w:val="C4BAA51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1800"/>
      </w:pPr>
      <w:rPr>
        <w:rFonts w:hint="default"/>
      </w:rPr>
    </w:lvl>
  </w:abstractNum>
  <w:abstractNum w:abstractNumId="4" w15:restartNumberingAfterBreak="0">
    <w:nsid w:val="18F104DD"/>
    <w:multiLevelType w:val="hybridMultilevel"/>
    <w:tmpl w:val="A1A4A8C4"/>
    <w:lvl w:ilvl="0" w:tplc="F0E8A5F6">
      <w:start w:val="1"/>
      <w:numFmt w:val="bullet"/>
      <w:lvlText w:val="•"/>
      <w:lvlPicBulletId w:val="0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A6E6B2">
      <w:start w:val="1"/>
      <w:numFmt w:val="bullet"/>
      <w:lvlText w:val="o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5A6240">
      <w:start w:val="1"/>
      <w:numFmt w:val="bullet"/>
      <w:lvlText w:val="▪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5E3308">
      <w:start w:val="1"/>
      <w:numFmt w:val="bullet"/>
      <w:lvlText w:val="•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DCC7AE8">
      <w:start w:val="1"/>
      <w:numFmt w:val="bullet"/>
      <w:lvlText w:val="o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4AC970">
      <w:start w:val="1"/>
      <w:numFmt w:val="bullet"/>
      <w:lvlText w:val="▪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285CEC">
      <w:start w:val="1"/>
      <w:numFmt w:val="bullet"/>
      <w:lvlText w:val="•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C25AC8">
      <w:start w:val="1"/>
      <w:numFmt w:val="bullet"/>
      <w:lvlText w:val="o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109264">
      <w:start w:val="1"/>
      <w:numFmt w:val="bullet"/>
      <w:lvlText w:val="▪"/>
      <w:lvlJc w:val="left"/>
      <w:pPr>
        <w:ind w:left="7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36F95"/>
    <w:multiLevelType w:val="multilevel"/>
    <w:tmpl w:val="D272D63A"/>
    <w:lvl w:ilvl="0">
      <w:start w:val="2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F34999"/>
    <w:multiLevelType w:val="multilevel"/>
    <w:tmpl w:val="8CC85C1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7F57F7"/>
    <w:multiLevelType w:val="multilevel"/>
    <w:tmpl w:val="C43253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776E21"/>
    <w:multiLevelType w:val="hybridMultilevel"/>
    <w:tmpl w:val="9044E324"/>
    <w:lvl w:ilvl="0" w:tplc="78A85DA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4607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AF5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E85F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EE7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F0D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FC1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BEC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0EA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EAA4491"/>
    <w:multiLevelType w:val="hybridMultilevel"/>
    <w:tmpl w:val="859E7050"/>
    <w:lvl w:ilvl="0" w:tplc="338AB4D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8F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08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6D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1CB4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DA2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94D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8E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E84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01116EE"/>
    <w:multiLevelType w:val="multilevel"/>
    <w:tmpl w:val="D02E301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4D2996"/>
    <w:multiLevelType w:val="hybridMultilevel"/>
    <w:tmpl w:val="1576C884"/>
    <w:lvl w:ilvl="0" w:tplc="1688E666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16D634">
      <w:start w:val="1"/>
      <w:numFmt w:val="bullet"/>
      <w:lvlText w:val="o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FEB490">
      <w:start w:val="1"/>
      <w:numFmt w:val="bullet"/>
      <w:lvlText w:val="▪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B2B7DC">
      <w:start w:val="1"/>
      <w:numFmt w:val="bullet"/>
      <w:lvlText w:val="•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82E6CA">
      <w:start w:val="1"/>
      <w:numFmt w:val="bullet"/>
      <w:lvlText w:val="o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90512E">
      <w:start w:val="1"/>
      <w:numFmt w:val="bullet"/>
      <w:lvlText w:val="▪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54B2FC">
      <w:start w:val="1"/>
      <w:numFmt w:val="bullet"/>
      <w:lvlText w:val="•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C3226B2">
      <w:start w:val="1"/>
      <w:numFmt w:val="bullet"/>
      <w:lvlText w:val="o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344710">
      <w:start w:val="1"/>
      <w:numFmt w:val="bullet"/>
      <w:lvlText w:val="▪"/>
      <w:lvlJc w:val="left"/>
      <w:pPr>
        <w:ind w:left="6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11328A"/>
    <w:multiLevelType w:val="multilevel"/>
    <w:tmpl w:val="4746A936"/>
    <w:lvl w:ilvl="0">
      <w:start w:val="5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887B3C"/>
    <w:multiLevelType w:val="multilevel"/>
    <w:tmpl w:val="0BF86B7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C759F4"/>
    <w:multiLevelType w:val="hybridMultilevel"/>
    <w:tmpl w:val="3B102770"/>
    <w:lvl w:ilvl="0" w:tplc="1688E666">
      <w:start w:val="1"/>
      <w:numFmt w:val="bullet"/>
      <w:lvlText w:val="-"/>
      <w:lvlJc w:val="left"/>
      <w:pPr>
        <w:ind w:left="131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5" w15:restartNumberingAfterBreak="0">
    <w:nsid w:val="76E46D42"/>
    <w:multiLevelType w:val="hybridMultilevel"/>
    <w:tmpl w:val="9F5E71FC"/>
    <w:lvl w:ilvl="0" w:tplc="4C84E00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265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446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86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84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8646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EA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46D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007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3"/>
  </w:num>
  <w:num w:numId="14">
    <w:abstractNumId w:val="14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27"/>
    <w:rsid w:val="000E1103"/>
    <w:rsid w:val="000F6FED"/>
    <w:rsid w:val="001237A2"/>
    <w:rsid w:val="001E2D54"/>
    <w:rsid w:val="00285D4A"/>
    <w:rsid w:val="002A4B27"/>
    <w:rsid w:val="002F5C91"/>
    <w:rsid w:val="00311B39"/>
    <w:rsid w:val="003462D2"/>
    <w:rsid w:val="00360C6A"/>
    <w:rsid w:val="00385DF1"/>
    <w:rsid w:val="00420EBC"/>
    <w:rsid w:val="00424D7B"/>
    <w:rsid w:val="00446524"/>
    <w:rsid w:val="00451E8F"/>
    <w:rsid w:val="00455003"/>
    <w:rsid w:val="004710AF"/>
    <w:rsid w:val="004B207D"/>
    <w:rsid w:val="004C63F0"/>
    <w:rsid w:val="004E247D"/>
    <w:rsid w:val="00503950"/>
    <w:rsid w:val="00517162"/>
    <w:rsid w:val="00535F98"/>
    <w:rsid w:val="00542907"/>
    <w:rsid w:val="0054611C"/>
    <w:rsid w:val="005A4C41"/>
    <w:rsid w:val="005B7263"/>
    <w:rsid w:val="006135B5"/>
    <w:rsid w:val="00652D68"/>
    <w:rsid w:val="00695B8A"/>
    <w:rsid w:val="00697A6E"/>
    <w:rsid w:val="00736B19"/>
    <w:rsid w:val="007632E7"/>
    <w:rsid w:val="007A67C4"/>
    <w:rsid w:val="00870327"/>
    <w:rsid w:val="008B3274"/>
    <w:rsid w:val="009573E7"/>
    <w:rsid w:val="0098199F"/>
    <w:rsid w:val="009C15C0"/>
    <w:rsid w:val="00A54B03"/>
    <w:rsid w:val="00A6774A"/>
    <w:rsid w:val="00A95065"/>
    <w:rsid w:val="00A97D5C"/>
    <w:rsid w:val="00AF590C"/>
    <w:rsid w:val="00BA7A26"/>
    <w:rsid w:val="00C004A7"/>
    <w:rsid w:val="00C13150"/>
    <w:rsid w:val="00D00FD3"/>
    <w:rsid w:val="00D07EC3"/>
    <w:rsid w:val="00DA1048"/>
    <w:rsid w:val="00DB3F96"/>
    <w:rsid w:val="00E05A86"/>
    <w:rsid w:val="00E22233"/>
    <w:rsid w:val="00E85EE0"/>
    <w:rsid w:val="00EE674D"/>
    <w:rsid w:val="00F35F20"/>
    <w:rsid w:val="00F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E39DB"/>
  <w15:docId w15:val="{6429A7E2-619D-4AAB-8A3B-CF328D3C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1" w:lineRule="auto"/>
      <w:ind w:left="86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2"/>
      <w:ind w:left="3734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2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535F98"/>
    <w:pPr>
      <w:ind w:left="720"/>
      <w:contextualSpacing/>
    </w:pPr>
  </w:style>
  <w:style w:type="paragraph" w:styleId="a4">
    <w:name w:val="No Spacing"/>
    <w:uiPriority w:val="1"/>
    <w:qFormat/>
    <w:rsid w:val="00A95065"/>
    <w:pPr>
      <w:spacing w:after="0" w:line="240" w:lineRule="auto"/>
      <w:ind w:left="86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header"/>
    <w:basedOn w:val="a"/>
    <w:link w:val="a6"/>
    <w:uiPriority w:val="99"/>
    <w:unhideWhenUsed/>
    <w:rsid w:val="00BA7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A26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A5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4B0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26" Type="http://schemas.openxmlformats.org/officeDocument/2006/relationships/image" Target="media/image24.jpg"/><Relationship Id="rId3" Type="http://schemas.openxmlformats.org/officeDocument/2006/relationships/settings" Target="settings.xml"/><Relationship Id="rId21" Type="http://schemas.openxmlformats.org/officeDocument/2006/relationships/image" Target="media/image19.jpg"/><Relationship Id="rId34" Type="http://schemas.openxmlformats.org/officeDocument/2006/relationships/fontTable" Target="fontTable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29" Type="http://schemas.openxmlformats.org/officeDocument/2006/relationships/image" Target="media/image27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jpg"/><Relationship Id="rId24" Type="http://schemas.openxmlformats.org/officeDocument/2006/relationships/image" Target="media/image22.jp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3.jpg"/><Relationship Id="rId23" Type="http://schemas.openxmlformats.org/officeDocument/2006/relationships/image" Target="media/image21.jpg"/><Relationship Id="rId28" Type="http://schemas.openxmlformats.org/officeDocument/2006/relationships/image" Target="media/image26.jpg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image" Target="media/image20.jpg"/><Relationship Id="rId27" Type="http://schemas.openxmlformats.org/officeDocument/2006/relationships/image" Target="media/image25.jpg"/><Relationship Id="rId30" Type="http://schemas.openxmlformats.org/officeDocument/2006/relationships/image" Target="media/image28.jp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2022-04-04T08:28:00Z</cp:lastPrinted>
  <dcterms:created xsi:type="dcterms:W3CDTF">2022-04-04T08:30:00Z</dcterms:created>
  <dcterms:modified xsi:type="dcterms:W3CDTF">2022-04-04T08:30:00Z</dcterms:modified>
</cp:coreProperties>
</file>