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A8" w:rsidRDefault="00C96638">
      <w:r>
        <w:t>Список оборудования кабинета ___</w:t>
      </w:r>
      <w:r>
        <w:rPr>
          <w:lang w:val="en-US"/>
        </w:rPr>
        <w:t>ДО 1</w:t>
      </w:r>
      <w:r>
        <w:t>_____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65"/>
        <w:gridCol w:w="6198"/>
        <w:gridCol w:w="6095"/>
      </w:tblGrid>
      <w:tr w:rsidR="00625FA8">
        <w:tc>
          <w:tcPr>
            <w:tcW w:w="465" w:type="dxa"/>
          </w:tcPr>
          <w:p w:rsidR="00625FA8" w:rsidRDefault="00C96638">
            <w:r>
              <w:t>№</w:t>
            </w:r>
          </w:p>
        </w:tc>
        <w:tc>
          <w:tcPr>
            <w:tcW w:w="6198" w:type="dxa"/>
          </w:tcPr>
          <w:p w:rsidR="00625FA8" w:rsidRDefault="00C96638">
            <w:r>
              <w:t xml:space="preserve">Наименование </w:t>
            </w:r>
          </w:p>
        </w:tc>
        <w:tc>
          <w:tcPr>
            <w:tcW w:w="6095" w:type="dxa"/>
          </w:tcPr>
          <w:p w:rsidR="00625FA8" w:rsidRDefault="00C96638">
            <w:r>
              <w:t xml:space="preserve">Количество 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1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стол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Учительский стул </w:t>
            </w:r>
          </w:p>
        </w:tc>
        <w:tc>
          <w:tcPr>
            <w:tcW w:w="6095" w:type="dxa"/>
          </w:tcPr>
          <w:p w:rsidR="00625FA8" w:rsidRDefault="00C96638">
            <w:r>
              <w:rPr>
                <w:lang w:val="en-US"/>
              </w:rP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3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Парты ученические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  <w:r>
              <w:rPr>
                <w:lang w:val="en-US"/>
              </w:rPr>
              <w:t>2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4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Стулья ученические </w:t>
            </w:r>
          </w:p>
        </w:tc>
        <w:tc>
          <w:tcPr>
            <w:tcW w:w="6095" w:type="dxa"/>
          </w:tcPr>
          <w:p w:rsidR="00625FA8" w:rsidRDefault="00C96638">
            <w:r>
              <w:t>2</w:t>
            </w:r>
            <w:r>
              <w:rPr>
                <w:lang w:val="en-US"/>
              </w:rPr>
              <w:t>4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5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магнитная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6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Компьютер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8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Доска интерактивная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9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Часы настенные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10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Библиотека преподавателя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14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Портреты </w:t>
            </w:r>
          </w:p>
        </w:tc>
        <w:tc>
          <w:tcPr>
            <w:tcW w:w="6095" w:type="dxa"/>
          </w:tcPr>
          <w:p w:rsidR="00625FA8" w:rsidRDefault="00C96638">
            <w:r>
              <w:rPr>
                <w:lang w:val="en-US"/>
              </w:rPr>
              <w:t>2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15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Жалюзи </w:t>
            </w:r>
          </w:p>
        </w:tc>
        <w:tc>
          <w:tcPr>
            <w:tcW w:w="6095" w:type="dxa"/>
          </w:tcPr>
          <w:p w:rsidR="00625FA8" w:rsidRDefault="00C96638">
            <w:r>
              <w:t>3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16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Стенд </w:t>
            </w:r>
          </w:p>
        </w:tc>
        <w:tc>
          <w:tcPr>
            <w:tcW w:w="6095" w:type="dxa"/>
          </w:tcPr>
          <w:p w:rsidR="00625FA8" w:rsidRDefault="00C96638">
            <w:r>
              <w:t>4</w:t>
            </w:r>
          </w:p>
        </w:tc>
      </w:tr>
      <w:tr w:rsidR="00625FA8">
        <w:tc>
          <w:tcPr>
            <w:tcW w:w="465" w:type="dxa"/>
          </w:tcPr>
          <w:p w:rsidR="00625FA8" w:rsidRDefault="00C96638">
            <w:bookmarkStart w:id="0" w:name="_GoBack"/>
            <w:bookmarkEnd w:id="0"/>
            <w:r>
              <w:t>18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Вешалка пластмассовых.</w:t>
            </w:r>
          </w:p>
        </w:tc>
        <w:tc>
          <w:tcPr>
            <w:tcW w:w="6095" w:type="dxa"/>
          </w:tcPr>
          <w:p w:rsidR="00625FA8" w:rsidRDefault="00C96638">
            <w:r>
              <w:t>1-2</w:t>
            </w:r>
            <w:r>
              <w:rPr>
                <w:lang w:val="en-US"/>
              </w:rP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19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Шкаф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20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Уголок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21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Аптечка медицинская </w:t>
            </w:r>
          </w:p>
        </w:tc>
        <w:tc>
          <w:tcPr>
            <w:tcW w:w="6095" w:type="dxa"/>
          </w:tcPr>
          <w:p w:rsidR="00625FA8" w:rsidRDefault="00C96638">
            <w:r>
              <w:rPr>
                <w:lang w:val="en-US"/>
              </w:rPr>
              <w:t>-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22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Проектор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23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Розетки</w:t>
            </w:r>
          </w:p>
        </w:tc>
        <w:tc>
          <w:tcPr>
            <w:tcW w:w="6095" w:type="dxa"/>
          </w:tcPr>
          <w:p w:rsidR="00625FA8" w:rsidRDefault="00C96638">
            <w:r>
              <w:rPr>
                <w:lang w:val="en-US"/>
              </w:rPr>
              <w:t>5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24</w:t>
            </w:r>
          </w:p>
        </w:tc>
        <w:tc>
          <w:tcPr>
            <w:tcW w:w="6198" w:type="dxa"/>
          </w:tcPr>
          <w:p w:rsidR="00625FA8" w:rsidRDefault="00C96638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Ведро мусорное </w:t>
            </w:r>
          </w:p>
        </w:tc>
        <w:tc>
          <w:tcPr>
            <w:tcW w:w="6095" w:type="dxa"/>
          </w:tcPr>
          <w:p w:rsidR="00625FA8" w:rsidRDefault="00C96638">
            <w:r>
              <w:t>1</w:t>
            </w:r>
          </w:p>
        </w:tc>
      </w:tr>
      <w:tr w:rsidR="00625FA8">
        <w:tc>
          <w:tcPr>
            <w:tcW w:w="465" w:type="dxa"/>
          </w:tcPr>
          <w:p w:rsidR="00625FA8" w:rsidRDefault="00C96638">
            <w:r>
              <w:t>25</w:t>
            </w:r>
          </w:p>
        </w:tc>
        <w:tc>
          <w:tcPr>
            <w:tcW w:w="6198" w:type="dxa"/>
          </w:tcPr>
          <w:p w:rsidR="00625FA8" w:rsidRDefault="00C96638">
            <w:r>
              <w:rPr>
                <w:color w:val="000000"/>
                <w:sz w:val="27"/>
                <w:szCs w:val="27"/>
              </w:rPr>
              <w:t xml:space="preserve"> Лампы </w:t>
            </w:r>
          </w:p>
        </w:tc>
        <w:tc>
          <w:tcPr>
            <w:tcW w:w="6095" w:type="dxa"/>
          </w:tcPr>
          <w:p w:rsidR="00625FA8" w:rsidRDefault="00C96638">
            <w:r>
              <w:t>6</w:t>
            </w:r>
          </w:p>
        </w:tc>
      </w:tr>
    </w:tbl>
    <w:p w:rsidR="00625FA8" w:rsidRDefault="00C96638">
      <w:proofErr w:type="spellStart"/>
      <w:proofErr w:type="gramStart"/>
      <w:r>
        <w:t>Зав.кабинета</w:t>
      </w:r>
      <w:proofErr w:type="spellEnd"/>
      <w:r>
        <w:t xml:space="preserve">  </w:t>
      </w:r>
      <w:proofErr w:type="spellStart"/>
      <w:r>
        <w:rPr>
          <w:lang w:val="en-US"/>
        </w:rPr>
        <w:t>Бетилгериева</w:t>
      </w:r>
      <w:proofErr w:type="spellEnd"/>
      <w:proofErr w:type="gramEnd"/>
      <w:r>
        <w:rPr>
          <w:lang w:val="en-US"/>
        </w:rPr>
        <w:t xml:space="preserve"> И. А</w:t>
      </w:r>
    </w:p>
    <w:sectPr w:rsidR="00625FA8">
      <w:pgSz w:w="16838" w:h="11906" w:orient="landscape"/>
      <w:pgMar w:top="1418" w:right="1547" w:bottom="907" w:left="1418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A8"/>
    <w:rsid w:val="00625FA8"/>
    <w:rsid w:val="00C9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A945"/>
  <w15:docId w15:val="{37A37D0D-0414-4FDD-9913-EF9CE288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ТПИСиУ</dc:creator>
  <cp:lastModifiedBy>Хамзат</cp:lastModifiedBy>
  <cp:revision>3</cp:revision>
  <dcterms:created xsi:type="dcterms:W3CDTF">2022-03-17T14:01:00Z</dcterms:created>
  <dcterms:modified xsi:type="dcterms:W3CDTF">2022-03-18T06:02:00Z</dcterms:modified>
</cp:coreProperties>
</file>