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1E" w:rsidRPr="00C40F1E" w:rsidRDefault="00C40F1E" w:rsidP="00C40F1E">
      <w:pPr>
        <w:widowControl w:val="0"/>
        <w:tabs>
          <w:tab w:val="left" w:pos="860"/>
        </w:tabs>
        <w:spacing w:after="0" w:line="259" w:lineRule="auto"/>
        <w:ind w:left="0" w:right="0" w:firstLine="0"/>
        <w:jc w:val="right"/>
        <w:rPr>
          <w:rFonts w:eastAsiaTheme="minorHAnsi" w:cstheme="minorBidi"/>
          <w:b/>
          <w:bCs/>
          <w:color w:val="auto"/>
          <w:kern w:val="28"/>
          <w:sz w:val="24"/>
          <w:szCs w:val="24"/>
          <w:lang w:eastAsia="en-US"/>
        </w:rPr>
      </w:pPr>
      <w:r w:rsidRPr="00C40F1E">
        <w:rPr>
          <w:rFonts w:eastAsiaTheme="minorHAnsi" w:cstheme="minorBidi"/>
          <w:b/>
          <w:bCs/>
          <w:color w:val="auto"/>
          <w:kern w:val="28"/>
          <w:sz w:val="24"/>
          <w:szCs w:val="24"/>
          <w:lang w:eastAsia="en-US"/>
        </w:rPr>
        <w:t>Приложение к рабочей программе</w:t>
      </w:r>
    </w:p>
    <w:p w:rsidR="00C40F1E" w:rsidRPr="00C40F1E" w:rsidRDefault="00C40F1E" w:rsidP="00C40F1E">
      <w:pPr>
        <w:widowControl w:val="0"/>
        <w:tabs>
          <w:tab w:val="left" w:pos="860"/>
        </w:tabs>
        <w:spacing w:after="0" w:line="259" w:lineRule="auto"/>
        <w:ind w:left="0" w:right="0" w:firstLine="0"/>
        <w:jc w:val="right"/>
        <w:rPr>
          <w:rFonts w:eastAsiaTheme="minorHAnsi" w:cstheme="minorBidi"/>
          <w:b/>
          <w:bCs/>
          <w:color w:val="auto"/>
          <w:kern w:val="28"/>
          <w:sz w:val="24"/>
          <w:szCs w:val="24"/>
          <w:lang w:eastAsia="en-US"/>
        </w:rPr>
      </w:pPr>
    </w:p>
    <w:p w:rsidR="00C40F1E" w:rsidRPr="00C40F1E" w:rsidRDefault="00C40F1E" w:rsidP="00C40F1E">
      <w:pPr>
        <w:widowControl w:val="0"/>
        <w:tabs>
          <w:tab w:val="left" w:pos="860"/>
        </w:tabs>
        <w:spacing w:after="0" w:line="259" w:lineRule="auto"/>
        <w:ind w:left="0" w:right="0" w:firstLine="0"/>
        <w:jc w:val="center"/>
        <w:rPr>
          <w:rFonts w:eastAsiaTheme="minorHAnsi" w:cstheme="minorBidi"/>
          <w:bCs/>
          <w:color w:val="auto"/>
          <w:kern w:val="28"/>
          <w:sz w:val="24"/>
          <w:szCs w:val="24"/>
          <w:lang w:eastAsia="en-US"/>
        </w:rPr>
      </w:pPr>
      <w:r w:rsidRPr="00C40F1E">
        <w:rPr>
          <w:rFonts w:eastAsiaTheme="minorHAnsi" w:cstheme="minorBidi"/>
          <w:bCs/>
          <w:color w:val="auto"/>
          <w:kern w:val="28"/>
          <w:sz w:val="24"/>
          <w:szCs w:val="24"/>
          <w:lang w:eastAsia="en-US"/>
        </w:rPr>
        <w:t>МИНИСТЕРСТВО ОБРАЗОВАНИЯ И НАУКИ ЧЕЧЕНСКОЙ РЕСПУБЛИКИ</w:t>
      </w:r>
    </w:p>
    <w:p w:rsidR="00C40F1E" w:rsidRPr="00C40F1E" w:rsidRDefault="00C40F1E" w:rsidP="00C40F1E">
      <w:pPr>
        <w:widowControl w:val="0"/>
        <w:spacing w:after="0" w:line="259" w:lineRule="auto"/>
        <w:ind w:left="0" w:right="0" w:firstLine="0"/>
        <w:jc w:val="center"/>
        <w:rPr>
          <w:rFonts w:eastAsiaTheme="minorHAnsi" w:cstheme="minorBidi"/>
          <w:bCs/>
          <w:color w:val="auto"/>
          <w:kern w:val="28"/>
          <w:sz w:val="24"/>
          <w:szCs w:val="24"/>
          <w:lang w:eastAsia="en-US"/>
        </w:rPr>
      </w:pPr>
      <w:r w:rsidRPr="00C40F1E">
        <w:rPr>
          <w:rFonts w:eastAsiaTheme="minorHAnsi" w:cstheme="minorBidi"/>
          <w:bCs/>
          <w:color w:val="auto"/>
          <w:kern w:val="28"/>
          <w:sz w:val="24"/>
          <w:szCs w:val="24"/>
          <w:lang w:eastAsia="en-US"/>
        </w:rPr>
        <w:t>ГОСУДАРСТВЕННОЕ БЮДЖЕТНОЕ ПРОФЕССИОНАЛЬНОЕ</w:t>
      </w:r>
    </w:p>
    <w:p w:rsidR="00C40F1E" w:rsidRPr="00C40F1E" w:rsidRDefault="00C40F1E" w:rsidP="00C40F1E">
      <w:pPr>
        <w:widowControl w:val="0"/>
        <w:spacing w:after="0" w:line="259" w:lineRule="auto"/>
        <w:ind w:left="0" w:right="0" w:firstLine="0"/>
        <w:jc w:val="center"/>
        <w:rPr>
          <w:rFonts w:eastAsiaTheme="minorHAnsi" w:cstheme="minorBidi"/>
          <w:bCs/>
          <w:color w:val="auto"/>
          <w:kern w:val="28"/>
          <w:sz w:val="24"/>
          <w:szCs w:val="24"/>
          <w:lang w:eastAsia="en-US"/>
        </w:rPr>
      </w:pPr>
      <w:r w:rsidRPr="00C40F1E">
        <w:rPr>
          <w:rFonts w:eastAsiaTheme="minorHAnsi" w:cstheme="minorBidi"/>
          <w:bCs/>
          <w:color w:val="auto"/>
          <w:kern w:val="28"/>
          <w:sz w:val="24"/>
          <w:szCs w:val="24"/>
          <w:lang w:eastAsia="en-US"/>
        </w:rPr>
        <w:t>ОБРАЗОВАТЕЛЬНОЕ УЧРЕЖДЕНИЕ</w:t>
      </w:r>
    </w:p>
    <w:p w:rsidR="00C40F1E" w:rsidRPr="00C40F1E" w:rsidRDefault="00C40F1E" w:rsidP="00C40F1E">
      <w:pPr>
        <w:widowControl w:val="0"/>
        <w:spacing w:after="0" w:line="259" w:lineRule="auto"/>
        <w:ind w:left="0" w:right="0" w:firstLine="0"/>
        <w:jc w:val="center"/>
        <w:rPr>
          <w:rFonts w:eastAsiaTheme="minorHAnsi" w:cstheme="minorBidi"/>
          <w:bCs/>
          <w:color w:val="auto"/>
          <w:kern w:val="28"/>
          <w:sz w:val="24"/>
          <w:szCs w:val="24"/>
          <w:lang w:eastAsia="en-US"/>
        </w:rPr>
      </w:pPr>
      <w:r w:rsidRPr="00C40F1E">
        <w:rPr>
          <w:rFonts w:eastAsiaTheme="minorHAnsi" w:cstheme="minorBidi"/>
          <w:bCs/>
          <w:color w:val="auto"/>
          <w:kern w:val="28"/>
          <w:sz w:val="24"/>
          <w:szCs w:val="24"/>
          <w:lang w:eastAsia="en-US"/>
        </w:rPr>
        <w:t>«НОЖАЙ-ЮРТОВСКИЙ ГОСУДАРСТВЕННЫЙ ТЕХНИКУМ»</w:t>
      </w:r>
    </w:p>
    <w:p w:rsidR="00C40F1E" w:rsidRPr="00C40F1E" w:rsidRDefault="00C40F1E" w:rsidP="00C40F1E">
      <w:pPr>
        <w:widowControl w:val="0"/>
        <w:spacing w:after="0" w:line="240" w:lineRule="auto"/>
        <w:ind w:left="0" w:right="0" w:firstLine="0"/>
        <w:jc w:val="left"/>
        <w:rPr>
          <w:rFonts w:eastAsiaTheme="minorHAnsi" w:cstheme="minorBidi"/>
          <w:color w:val="auto"/>
          <w:szCs w:val="28"/>
          <w:lang w:eastAsia="en-US"/>
        </w:rPr>
      </w:pPr>
    </w:p>
    <w:p w:rsidR="00C40F1E" w:rsidRPr="00C40F1E" w:rsidRDefault="00C40F1E" w:rsidP="00C40F1E">
      <w:pPr>
        <w:widowControl w:val="0"/>
        <w:spacing w:after="0" w:line="240" w:lineRule="auto"/>
        <w:ind w:left="0" w:right="0" w:firstLine="0"/>
        <w:jc w:val="left"/>
        <w:rPr>
          <w:rFonts w:eastAsiaTheme="minorHAnsi" w:cstheme="minorBidi"/>
          <w:color w:val="auto"/>
          <w:szCs w:val="28"/>
          <w:lang w:eastAsia="en-US"/>
        </w:rPr>
      </w:pPr>
    </w:p>
    <w:p w:rsidR="00C40F1E" w:rsidRPr="00C40F1E" w:rsidRDefault="00C40F1E" w:rsidP="00C40F1E">
      <w:pPr>
        <w:widowControl w:val="0"/>
        <w:spacing w:after="0" w:line="240" w:lineRule="auto"/>
        <w:ind w:left="0" w:right="0" w:firstLine="0"/>
        <w:jc w:val="left"/>
        <w:rPr>
          <w:rFonts w:eastAsiaTheme="minorHAnsi" w:cstheme="minorBidi"/>
          <w:color w:val="auto"/>
          <w:szCs w:val="28"/>
          <w:lang w:eastAsia="en-US"/>
        </w:rPr>
      </w:pPr>
      <w:r w:rsidRPr="00C40F1E">
        <w:rPr>
          <w:rFonts w:eastAsiaTheme="minorHAnsi" w:cstheme="minorBidi"/>
          <w:color w:val="auto"/>
          <w:szCs w:val="28"/>
          <w:lang w:eastAsia="en-US"/>
        </w:rPr>
        <w:t> </w:t>
      </w:r>
    </w:p>
    <w:p w:rsidR="00C40F1E" w:rsidRDefault="00C40F1E" w:rsidP="00C4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59" w:lineRule="auto"/>
        <w:ind w:left="0" w:right="0" w:firstLine="0"/>
        <w:rPr>
          <w:rFonts w:eastAsiaTheme="minorHAnsi" w:cstheme="minorBidi"/>
          <w:caps/>
          <w:color w:val="auto"/>
          <w:szCs w:val="28"/>
          <w:lang w:eastAsia="en-US"/>
        </w:rPr>
      </w:pPr>
    </w:p>
    <w:p w:rsidR="00C40F1E" w:rsidRDefault="00C40F1E" w:rsidP="00C4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59" w:lineRule="auto"/>
        <w:ind w:left="0" w:right="0" w:firstLine="0"/>
        <w:rPr>
          <w:rFonts w:eastAsiaTheme="minorHAnsi" w:cstheme="minorBidi"/>
          <w:caps/>
          <w:color w:val="auto"/>
          <w:szCs w:val="28"/>
          <w:lang w:eastAsia="en-US"/>
        </w:rPr>
      </w:pPr>
    </w:p>
    <w:p w:rsidR="00C40F1E" w:rsidRDefault="00C40F1E" w:rsidP="00C4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59" w:lineRule="auto"/>
        <w:ind w:left="0" w:right="0" w:firstLine="0"/>
        <w:rPr>
          <w:rFonts w:eastAsiaTheme="minorHAnsi" w:cstheme="minorBidi"/>
          <w:caps/>
          <w:color w:val="auto"/>
          <w:szCs w:val="28"/>
          <w:lang w:eastAsia="en-US"/>
        </w:rPr>
      </w:pPr>
    </w:p>
    <w:p w:rsidR="00C40F1E" w:rsidRPr="00C40F1E" w:rsidRDefault="00C40F1E" w:rsidP="00C4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59" w:lineRule="auto"/>
        <w:ind w:left="0" w:right="0" w:firstLine="0"/>
        <w:rPr>
          <w:rFonts w:eastAsiaTheme="minorHAnsi" w:cstheme="minorBidi"/>
          <w:caps/>
          <w:color w:val="auto"/>
          <w:szCs w:val="28"/>
          <w:lang w:eastAsia="en-US"/>
        </w:rPr>
      </w:pPr>
    </w:p>
    <w:p w:rsidR="00C40F1E" w:rsidRPr="00C40F1E" w:rsidRDefault="00C40F1E" w:rsidP="00C40F1E">
      <w:pPr>
        <w:spacing w:after="160" w:line="360" w:lineRule="auto"/>
        <w:ind w:left="0" w:right="0" w:firstLine="0"/>
        <w:rPr>
          <w:rFonts w:eastAsiaTheme="minorHAnsi" w:cstheme="minorBidi"/>
          <w:b/>
          <w:color w:val="auto"/>
          <w:sz w:val="24"/>
          <w:szCs w:val="24"/>
          <w:lang w:eastAsia="en-US"/>
        </w:rPr>
      </w:pPr>
    </w:p>
    <w:p w:rsidR="00C40F1E" w:rsidRPr="00C40F1E" w:rsidRDefault="00C40F1E" w:rsidP="00C40F1E">
      <w:pPr>
        <w:spacing w:after="0" w:line="360" w:lineRule="auto"/>
        <w:ind w:left="0" w:right="0" w:firstLine="0"/>
        <w:jc w:val="center"/>
        <w:rPr>
          <w:rFonts w:eastAsiaTheme="minorHAnsi" w:cstheme="minorBidi"/>
          <w:b/>
          <w:color w:val="auto"/>
          <w:sz w:val="24"/>
          <w:szCs w:val="24"/>
          <w:lang w:eastAsia="en-US"/>
        </w:rPr>
      </w:pPr>
      <w:r w:rsidRPr="00C40F1E">
        <w:rPr>
          <w:rFonts w:eastAsiaTheme="minorHAnsi" w:cstheme="minorBidi"/>
          <w:b/>
          <w:color w:val="auto"/>
          <w:sz w:val="24"/>
          <w:szCs w:val="24"/>
          <w:lang w:eastAsia="en-US"/>
        </w:rPr>
        <w:t>ФОНД ОЦЕНОЧНЫХ СРЕДСТВ УЧЕБНОЙ ДИСЦИПЛИНЫ</w:t>
      </w:r>
    </w:p>
    <w:p w:rsidR="00C40F1E" w:rsidRPr="00C40F1E" w:rsidRDefault="00C40F1E" w:rsidP="00C40F1E">
      <w:pPr>
        <w:spacing w:after="11" w:line="271" w:lineRule="auto"/>
        <w:ind w:left="0" w:right="55" w:firstLine="0"/>
        <w:jc w:val="center"/>
      </w:pPr>
      <w:r>
        <w:rPr>
          <w:b/>
        </w:rPr>
        <w:t>ПМ.04 Взаимодействие с родителями (лицами, их заменяющими) и сотрудниками образовательной организации</w:t>
      </w:r>
    </w:p>
    <w:p w:rsidR="00C40F1E" w:rsidRPr="00C40F1E" w:rsidRDefault="00C40F1E" w:rsidP="00C4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eastAsiaTheme="minorHAnsi" w:cstheme="minorBidi"/>
          <w:caps/>
          <w:color w:val="auto"/>
          <w:szCs w:val="28"/>
          <w:lang w:eastAsia="en-US"/>
        </w:rPr>
      </w:pPr>
    </w:p>
    <w:p w:rsidR="00C40F1E" w:rsidRPr="00C40F1E" w:rsidRDefault="00C40F1E" w:rsidP="00C4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HAnsi" w:cstheme="minorBidi"/>
          <w:b/>
          <w:caps/>
          <w:color w:val="auto"/>
          <w:szCs w:val="28"/>
          <w:lang w:eastAsia="en-US"/>
        </w:rPr>
      </w:pPr>
    </w:p>
    <w:p w:rsidR="00C40F1E" w:rsidRPr="00C40F1E" w:rsidRDefault="00C40F1E" w:rsidP="00C4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HAnsi" w:cstheme="minorBidi"/>
          <w:color w:val="auto"/>
          <w:szCs w:val="28"/>
          <w:lang w:eastAsia="en-US"/>
        </w:rPr>
      </w:pPr>
      <w:r w:rsidRPr="00C40F1E">
        <w:rPr>
          <w:rFonts w:eastAsiaTheme="minorHAnsi" w:cstheme="minorBidi"/>
          <w:color w:val="auto"/>
          <w:szCs w:val="28"/>
          <w:lang w:eastAsia="en-US"/>
        </w:rPr>
        <w:t>Специальность:</w:t>
      </w:r>
    </w:p>
    <w:p w:rsidR="00C40F1E" w:rsidRPr="00C40F1E" w:rsidRDefault="00C40F1E" w:rsidP="00C4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HAnsi" w:cstheme="minorBidi"/>
          <w:color w:val="auto"/>
          <w:szCs w:val="28"/>
          <w:lang w:eastAsia="en-US"/>
        </w:rPr>
      </w:pPr>
      <w:r w:rsidRPr="00C40F1E">
        <w:rPr>
          <w:rFonts w:eastAsiaTheme="minorHAnsi" w:cstheme="minorBidi"/>
          <w:color w:val="auto"/>
          <w:szCs w:val="28"/>
          <w:lang w:eastAsia="en-US"/>
        </w:rPr>
        <w:t>44.02.01 дошкольное образование</w:t>
      </w:r>
    </w:p>
    <w:p w:rsidR="00C40F1E" w:rsidRPr="00C40F1E" w:rsidRDefault="00C40F1E" w:rsidP="00C4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HAnsi" w:cstheme="minorBidi"/>
          <w:color w:val="auto"/>
          <w:szCs w:val="28"/>
          <w:lang w:eastAsia="en-US"/>
        </w:rPr>
      </w:pPr>
      <w:r w:rsidRPr="00C40F1E">
        <w:rPr>
          <w:rFonts w:eastAsiaTheme="minorHAnsi" w:cstheme="minorBidi"/>
          <w:color w:val="auto"/>
          <w:szCs w:val="28"/>
          <w:lang w:eastAsia="en-US"/>
        </w:rPr>
        <w:t>Форма обучения – очная</w:t>
      </w:r>
    </w:p>
    <w:p w:rsidR="00C40F1E" w:rsidRPr="00C40F1E" w:rsidRDefault="00C40F1E" w:rsidP="00C4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HAnsi" w:cstheme="minorBidi"/>
          <w:color w:val="auto"/>
          <w:szCs w:val="28"/>
          <w:lang w:eastAsia="en-US"/>
        </w:rPr>
      </w:pPr>
      <w:r w:rsidRPr="00C40F1E">
        <w:rPr>
          <w:rFonts w:eastAsiaTheme="minorHAnsi" w:cstheme="minorBidi"/>
          <w:color w:val="auto"/>
          <w:szCs w:val="28"/>
          <w:lang w:eastAsia="en-US"/>
        </w:rPr>
        <w:t>Нормативный срок обучения – 3 года 10 месяцев</w:t>
      </w:r>
    </w:p>
    <w:p w:rsidR="00C40F1E" w:rsidRPr="00C40F1E" w:rsidRDefault="00C40F1E" w:rsidP="00C4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HAnsi" w:cstheme="minorBidi"/>
          <w:color w:val="auto"/>
          <w:szCs w:val="28"/>
          <w:lang w:eastAsia="en-US"/>
        </w:rPr>
      </w:pPr>
      <w:r w:rsidRPr="00C40F1E">
        <w:rPr>
          <w:rFonts w:eastAsiaTheme="minorHAnsi" w:cstheme="minorBidi"/>
          <w:color w:val="auto"/>
          <w:szCs w:val="28"/>
          <w:lang w:eastAsia="en-US"/>
        </w:rPr>
        <w:t>На базе основного общего образования</w:t>
      </w:r>
    </w:p>
    <w:p w:rsidR="00C40F1E" w:rsidRPr="00C40F1E" w:rsidRDefault="00C40F1E" w:rsidP="00C40F1E">
      <w:pPr>
        <w:widowControl w:val="0"/>
        <w:autoSpaceDE w:val="0"/>
        <w:autoSpaceDN w:val="0"/>
        <w:adjustRightInd w:val="0"/>
        <w:spacing w:after="0" w:line="259" w:lineRule="auto"/>
        <w:ind w:left="0" w:right="0" w:firstLine="0"/>
        <w:jc w:val="center"/>
        <w:rPr>
          <w:rFonts w:ascii="Calibri" w:eastAsiaTheme="minorHAnsi" w:hAnsi="Calibri" w:cstheme="minorBidi"/>
          <w:color w:val="auto"/>
          <w:szCs w:val="28"/>
          <w:lang w:eastAsia="en-US"/>
        </w:rPr>
      </w:pPr>
    </w:p>
    <w:p w:rsidR="00C40F1E" w:rsidRPr="00C40F1E" w:rsidRDefault="00C40F1E" w:rsidP="00C4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9" w:lineRule="auto"/>
        <w:ind w:left="0" w:right="0" w:firstLine="0"/>
        <w:jc w:val="center"/>
        <w:rPr>
          <w:rFonts w:asciiTheme="minorHAnsi" w:eastAsiaTheme="minorHAnsi" w:hAnsiTheme="minorHAnsi" w:cstheme="minorBidi"/>
          <w:b/>
          <w:caps/>
          <w:color w:val="auto"/>
          <w:szCs w:val="28"/>
          <w:lang w:eastAsia="en-US"/>
        </w:rPr>
      </w:pPr>
    </w:p>
    <w:p w:rsidR="00C40F1E" w:rsidRPr="00C40F1E" w:rsidRDefault="00C40F1E" w:rsidP="00C4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right="0" w:firstLine="0"/>
        <w:jc w:val="center"/>
        <w:rPr>
          <w:rFonts w:eastAsiaTheme="minorHAnsi" w:cstheme="minorBidi"/>
          <w:bCs/>
          <w:color w:val="auto"/>
          <w:szCs w:val="28"/>
          <w:lang w:eastAsia="en-US"/>
        </w:rPr>
      </w:pPr>
    </w:p>
    <w:p w:rsidR="00C40F1E" w:rsidRPr="00C40F1E" w:rsidRDefault="00C40F1E" w:rsidP="00C4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right="0" w:firstLine="0"/>
        <w:jc w:val="left"/>
        <w:rPr>
          <w:rFonts w:eastAsiaTheme="minorHAnsi" w:cstheme="minorBidi"/>
          <w:bCs/>
          <w:color w:val="auto"/>
          <w:szCs w:val="28"/>
          <w:lang w:eastAsia="en-US"/>
        </w:rPr>
      </w:pPr>
    </w:p>
    <w:p w:rsidR="00C40F1E" w:rsidRPr="00C40F1E" w:rsidRDefault="00C40F1E" w:rsidP="00C4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right="0" w:firstLine="0"/>
        <w:jc w:val="left"/>
        <w:rPr>
          <w:rFonts w:eastAsiaTheme="minorHAnsi" w:cstheme="minorBidi"/>
          <w:bCs/>
          <w:color w:val="auto"/>
          <w:szCs w:val="28"/>
          <w:lang w:eastAsia="en-US"/>
        </w:rPr>
      </w:pPr>
    </w:p>
    <w:p w:rsidR="00C40F1E" w:rsidRPr="00C40F1E" w:rsidRDefault="00C40F1E" w:rsidP="00C4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right="0" w:firstLine="0"/>
        <w:jc w:val="left"/>
        <w:rPr>
          <w:rFonts w:eastAsiaTheme="minorHAnsi" w:cstheme="minorBidi"/>
          <w:bCs/>
          <w:color w:val="auto"/>
          <w:szCs w:val="28"/>
          <w:lang w:eastAsia="en-US"/>
        </w:rPr>
      </w:pPr>
    </w:p>
    <w:p w:rsidR="00C40F1E" w:rsidRPr="00C40F1E" w:rsidRDefault="00C40F1E" w:rsidP="00C4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right="0" w:firstLine="0"/>
        <w:jc w:val="left"/>
        <w:rPr>
          <w:rFonts w:eastAsiaTheme="minorHAnsi" w:cstheme="minorBidi"/>
          <w:bCs/>
          <w:color w:val="auto"/>
          <w:szCs w:val="28"/>
          <w:lang w:eastAsia="en-US"/>
        </w:rPr>
      </w:pPr>
    </w:p>
    <w:p w:rsidR="00C40F1E" w:rsidRPr="00C40F1E" w:rsidRDefault="00C40F1E" w:rsidP="00C4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right="0" w:firstLine="0"/>
        <w:jc w:val="left"/>
        <w:rPr>
          <w:rFonts w:eastAsiaTheme="minorHAnsi" w:cstheme="minorBidi"/>
          <w:bCs/>
          <w:color w:val="auto"/>
          <w:szCs w:val="28"/>
          <w:lang w:eastAsia="en-US"/>
        </w:rPr>
      </w:pPr>
    </w:p>
    <w:p w:rsidR="00C40F1E" w:rsidRPr="00C40F1E" w:rsidRDefault="00C40F1E" w:rsidP="00C4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right="0" w:firstLine="0"/>
        <w:jc w:val="center"/>
        <w:rPr>
          <w:rFonts w:eastAsiaTheme="minorHAnsi" w:cstheme="minorBidi"/>
          <w:bCs/>
          <w:color w:val="auto"/>
          <w:szCs w:val="28"/>
          <w:lang w:eastAsia="en-US"/>
        </w:rPr>
      </w:pPr>
    </w:p>
    <w:p w:rsidR="00C40F1E" w:rsidRPr="00C40F1E" w:rsidRDefault="00C40F1E" w:rsidP="00C4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right="0" w:firstLine="0"/>
        <w:jc w:val="center"/>
        <w:rPr>
          <w:rFonts w:eastAsiaTheme="minorHAnsi" w:cstheme="minorBidi"/>
          <w:bCs/>
          <w:color w:val="auto"/>
          <w:szCs w:val="28"/>
          <w:lang w:eastAsia="en-US"/>
        </w:rPr>
      </w:pPr>
    </w:p>
    <w:p w:rsidR="00C40F1E" w:rsidRPr="00C40F1E" w:rsidRDefault="00C40F1E" w:rsidP="00C4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right="0" w:firstLine="0"/>
        <w:jc w:val="center"/>
        <w:rPr>
          <w:rFonts w:eastAsiaTheme="minorHAnsi" w:cstheme="minorBidi"/>
          <w:bCs/>
          <w:color w:val="auto"/>
          <w:szCs w:val="28"/>
          <w:lang w:eastAsia="en-US"/>
        </w:rPr>
      </w:pPr>
      <w:r w:rsidRPr="00C40F1E">
        <w:rPr>
          <w:rFonts w:eastAsiaTheme="minorHAnsi" w:cstheme="minorBidi"/>
          <w:bCs/>
          <w:color w:val="auto"/>
          <w:szCs w:val="28"/>
          <w:lang w:eastAsia="en-US"/>
        </w:rPr>
        <w:t>Ножай-Юрт, 2021</w:t>
      </w:r>
    </w:p>
    <w:p w:rsidR="00C40F1E" w:rsidRPr="00C40F1E" w:rsidRDefault="00C40F1E" w:rsidP="00C40F1E">
      <w:pPr>
        <w:spacing w:after="0" w:line="259" w:lineRule="auto"/>
        <w:ind w:left="0" w:right="0" w:firstLine="0"/>
        <w:jc w:val="left"/>
        <w:rPr>
          <w:rFonts w:eastAsiaTheme="minorHAnsi" w:cstheme="minorBidi"/>
          <w:bCs/>
          <w:color w:val="auto"/>
          <w:szCs w:val="28"/>
          <w:lang w:eastAsia="en-US"/>
        </w:rPr>
        <w:sectPr w:rsidR="00C40F1E" w:rsidRPr="00C40F1E">
          <w:pgSz w:w="11906" w:h="16838"/>
          <w:pgMar w:top="1134" w:right="851" w:bottom="1134" w:left="1701" w:header="709" w:footer="709" w:gutter="0"/>
          <w:cols w:space="720"/>
        </w:sectPr>
      </w:pPr>
    </w:p>
    <w:p w:rsidR="00C40F1E" w:rsidRPr="00C40F1E" w:rsidRDefault="00266EF0" w:rsidP="00C40F1E">
      <w:pPr>
        <w:spacing w:after="11" w:line="271" w:lineRule="auto"/>
        <w:ind w:left="0" w:right="55" w:firstLine="0"/>
      </w:pPr>
      <w:r>
        <w:rPr>
          <w:rFonts w:eastAsiaTheme="minorHAnsi" w:cstheme="minorBidi"/>
          <w:szCs w:val="28"/>
          <w:lang w:eastAsia="en-US"/>
        </w:rPr>
        <w:lastRenderedPageBreak/>
        <w:t>Фонд оценочных средств профессионального модуля</w:t>
      </w:r>
      <w:r w:rsidR="00C40F1E" w:rsidRPr="00C40F1E">
        <w:rPr>
          <w:rFonts w:eastAsiaTheme="minorHAnsi" w:cstheme="minorBidi"/>
          <w:szCs w:val="28"/>
          <w:lang w:eastAsia="en-US"/>
        </w:rPr>
        <w:t xml:space="preserve"> «</w:t>
      </w:r>
      <w:r w:rsidR="00C40F1E" w:rsidRPr="00C40F1E">
        <w:t>Взаимодействие с родителями (лицами, их заменяющими) и сотрудниками образовательной организации</w:t>
      </w:r>
      <w:r w:rsidR="00C40F1E" w:rsidRPr="00C40F1E">
        <w:rPr>
          <w:rFonts w:eastAsiaTheme="minorHAnsi" w:cstheme="minorBidi"/>
          <w:szCs w:val="28"/>
          <w:lang w:eastAsia="en-US"/>
        </w:rPr>
        <w:t>» разработан на основе рабо</w:t>
      </w:r>
      <w:r>
        <w:rPr>
          <w:rFonts w:eastAsiaTheme="minorHAnsi" w:cstheme="minorBidi"/>
          <w:szCs w:val="28"/>
          <w:lang w:eastAsia="en-US"/>
        </w:rPr>
        <w:t>чей программы профессионального модуля</w:t>
      </w:r>
      <w:r w:rsidR="00C40F1E" w:rsidRPr="00C40F1E">
        <w:rPr>
          <w:rFonts w:eastAsiaTheme="minorHAnsi" w:cstheme="minorBidi"/>
          <w:szCs w:val="28"/>
          <w:lang w:eastAsia="en-US"/>
        </w:rPr>
        <w:t xml:space="preserve"> </w:t>
      </w:r>
      <w:r w:rsidR="00FD2DA1">
        <w:rPr>
          <w:rFonts w:eastAsiaTheme="minorHAnsi" w:cstheme="minorBidi"/>
          <w:szCs w:val="28"/>
          <w:lang w:eastAsia="en-US"/>
        </w:rPr>
        <w:t xml:space="preserve">ПМ. 04 </w:t>
      </w:r>
      <w:r w:rsidR="00C40F1E" w:rsidRPr="00C40F1E">
        <w:t>Взаимодействие с родителями (лицами, их заменяющими) и сотрудниками образовательной организации</w:t>
      </w:r>
      <w:r w:rsidR="00FD2DA1">
        <w:rPr>
          <w:rFonts w:eastAsiaTheme="minorHAnsi" w:cstheme="minorBidi"/>
          <w:szCs w:val="28"/>
          <w:lang w:eastAsia="en-US"/>
        </w:rPr>
        <w:t xml:space="preserve"> по специальности 44.02.01 Дошкольное образование.</w:t>
      </w:r>
      <w:bookmarkStart w:id="0" w:name="_GoBack"/>
      <w:bookmarkEnd w:id="0"/>
    </w:p>
    <w:p w:rsidR="00C40F1E" w:rsidRPr="00C40F1E" w:rsidRDefault="00C40F1E" w:rsidP="00C4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right="0" w:firstLine="0"/>
        <w:rPr>
          <w:rFonts w:eastAsiaTheme="minorHAnsi" w:cstheme="minorBidi"/>
          <w:szCs w:val="28"/>
          <w:lang w:eastAsia="en-US"/>
        </w:rPr>
      </w:pPr>
    </w:p>
    <w:p w:rsidR="00C40F1E" w:rsidRPr="00C40F1E" w:rsidRDefault="00C40F1E" w:rsidP="00C4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right="0" w:firstLine="0"/>
        <w:jc w:val="left"/>
        <w:rPr>
          <w:rFonts w:eastAsiaTheme="minorHAnsi" w:cstheme="minorBidi"/>
          <w:szCs w:val="28"/>
          <w:lang w:eastAsia="en-US"/>
        </w:rPr>
      </w:pPr>
      <w:r w:rsidRPr="00C40F1E">
        <w:rPr>
          <w:rFonts w:eastAsiaTheme="minorHAnsi" w:cstheme="minorBidi"/>
          <w:szCs w:val="28"/>
          <w:lang w:eastAsia="en-US"/>
        </w:rPr>
        <w:t>Организация-разработчик: Государственное бюджетное профессиональное образовательное учреждение «Ножай-Юртовский государственный техникум».</w:t>
      </w:r>
    </w:p>
    <w:p w:rsidR="00C40F1E" w:rsidRPr="00C40F1E" w:rsidRDefault="00C40F1E" w:rsidP="00C4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right="0" w:firstLine="0"/>
        <w:rPr>
          <w:rFonts w:eastAsiaTheme="minorHAnsi" w:cstheme="minorBidi"/>
          <w:szCs w:val="28"/>
          <w:lang w:eastAsia="en-US"/>
        </w:rPr>
      </w:pPr>
    </w:p>
    <w:p w:rsidR="00C40F1E" w:rsidRPr="00C40F1E" w:rsidRDefault="00C40F1E" w:rsidP="00C4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360" w:lineRule="auto"/>
        <w:ind w:left="0" w:right="0" w:firstLine="0"/>
        <w:rPr>
          <w:rFonts w:eastAsiaTheme="minorHAnsi" w:cstheme="minorBidi"/>
          <w:b/>
          <w:caps/>
          <w:szCs w:val="28"/>
          <w:lang w:eastAsia="en-US"/>
        </w:rPr>
      </w:pPr>
      <w:r w:rsidRPr="00C40F1E">
        <w:rPr>
          <w:rFonts w:eastAsiaTheme="minorHAnsi" w:cstheme="minorBidi"/>
          <w:bCs/>
          <w:szCs w:val="28"/>
          <w:lang w:eastAsia="en-US"/>
        </w:rPr>
        <w:t>Одобрено и рекомендовано с целью практического применения МС ГБПОУ «НГТ»</w:t>
      </w:r>
    </w:p>
    <w:p w:rsidR="00C40F1E" w:rsidRPr="00C40F1E" w:rsidRDefault="00C40F1E" w:rsidP="00C4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right="0" w:firstLine="709"/>
        <w:rPr>
          <w:rFonts w:eastAsiaTheme="minorHAnsi" w:cstheme="minorBidi"/>
          <w:szCs w:val="28"/>
          <w:lang w:eastAsia="en-US"/>
        </w:rPr>
      </w:pPr>
    </w:p>
    <w:p w:rsidR="00C40F1E" w:rsidRPr="00C40F1E" w:rsidRDefault="00C40F1E" w:rsidP="00C4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right="0" w:firstLine="0"/>
        <w:rPr>
          <w:rFonts w:eastAsiaTheme="minorHAnsi" w:cstheme="minorBidi"/>
          <w:szCs w:val="28"/>
          <w:lang w:eastAsia="en-US"/>
        </w:rPr>
      </w:pPr>
      <w:r w:rsidRPr="00C40F1E">
        <w:rPr>
          <w:rFonts w:eastAsiaTheme="minorHAnsi" w:cstheme="minorBidi"/>
          <w:szCs w:val="28"/>
          <w:lang w:eastAsia="en-US"/>
        </w:rPr>
        <w:t>Протокол №  _________________________ 2021 г.</w:t>
      </w:r>
    </w:p>
    <w:p w:rsidR="00C40F1E" w:rsidRPr="00C40F1E" w:rsidRDefault="00C40F1E" w:rsidP="00C4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right="0" w:firstLine="709"/>
        <w:rPr>
          <w:rFonts w:eastAsiaTheme="minorHAnsi" w:cstheme="minorBidi"/>
          <w:szCs w:val="28"/>
          <w:lang w:eastAsia="en-US"/>
        </w:rPr>
      </w:pPr>
    </w:p>
    <w:p w:rsidR="00C40F1E" w:rsidRPr="00C40F1E" w:rsidRDefault="00C40F1E" w:rsidP="00C4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right="0" w:firstLine="0"/>
        <w:rPr>
          <w:rFonts w:eastAsiaTheme="minorHAnsi" w:cstheme="minorBidi"/>
          <w:szCs w:val="28"/>
          <w:lang w:eastAsia="en-US"/>
        </w:rPr>
      </w:pPr>
      <w:r w:rsidRPr="00C40F1E">
        <w:rPr>
          <w:rFonts w:eastAsiaTheme="minorHAnsi" w:cstheme="minorBidi"/>
          <w:szCs w:val="28"/>
          <w:lang w:eastAsia="en-US"/>
        </w:rPr>
        <w:t>Председатель МС ГБПОУ «НГТ»  _______________________</w:t>
      </w:r>
    </w:p>
    <w:p w:rsidR="00C40F1E" w:rsidRPr="00C40F1E" w:rsidRDefault="00C40F1E" w:rsidP="00C40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Theme="minorHAnsi" w:cstheme="minorBidi"/>
          <w:b/>
          <w:caps/>
          <w:szCs w:val="28"/>
          <w:lang w:eastAsia="en-US"/>
        </w:rPr>
      </w:pPr>
    </w:p>
    <w:p w:rsidR="00C40F1E" w:rsidRDefault="00C40F1E">
      <w:pPr>
        <w:spacing w:after="273"/>
        <w:ind w:left="545" w:right="842" w:hanging="276"/>
        <w:rPr>
          <w:b/>
        </w:rPr>
      </w:pPr>
    </w:p>
    <w:p w:rsidR="00C40F1E" w:rsidRDefault="00C40F1E">
      <w:pPr>
        <w:spacing w:after="273"/>
        <w:ind w:left="545" w:right="842" w:hanging="276"/>
        <w:rPr>
          <w:b/>
        </w:rPr>
      </w:pPr>
    </w:p>
    <w:p w:rsidR="00C40F1E" w:rsidRDefault="00C40F1E">
      <w:pPr>
        <w:spacing w:after="273"/>
        <w:ind w:left="545" w:right="842" w:hanging="276"/>
        <w:rPr>
          <w:b/>
        </w:rPr>
      </w:pPr>
    </w:p>
    <w:p w:rsidR="00C40F1E" w:rsidRDefault="00C40F1E">
      <w:pPr>
        <w:spacing w:after="273"/>
        <w:ind w:left="545" w:right="842" w:hanging="276"/>
        <w:rPr>
          <w:b/>
        </w:rPr>
      </w:pPr>
    </w:p>
    <w:p w:rsidR="00C40F1E" w:rsidRDefault="00C40F1E">
      <w:pPr>
        <w:spacing w:after="273"/>
        <w:ind w:left="545" w:right="842" w:hanging="276"/>
        <w:rPr>
          <w:b/>
        </w:rPr>
      </w:pPr>
    </w:p>
    <w:p w:rsidR="00C40F1E" w:rsidRDefault="00C40F1E">
      <w:pPr>
        <w:spacing w:after="273"/>
        <w:ind w:left="545" w:right="842" w:hanging="276"/>
        <w:rPr>
          <w:b/>
        </w:rPr>
      </w:pPr>
    </w:p>
    <w:p w:rsidR="00C40F1E" w:rsidRDefault="00C40F1E">
      <w:pPr>
        <w:spacing w:after="273"/>
        <w:ind w:left="545" w:right="842" w:hanging="276"/>
        <w:rPr>
          <w:b/>
        </w:rPr>
      </w:pPr>
    </w:p>
    <w:p w:rsidR="00C40F1E" w:rsidRDefault="00C40F1E">
      <w:pPr>
        <w:spacing w:after="273"/>
        <w:ind w:left="545" w:right="842" w:hanging="276"/>
        <w:rPr>
          <w:b/>
        </w:rPr>
      </w:pPr>
    </w:p>
    <w:p w:rsidR="00C40F1E" w:rsidRDefault="00C40F1E">
      <w:pPr>
        <w:spacing w:after="273"/>
        <w:ind w:left="545" w:right="842" w:hanging="276"/>
        <w:rPr>
          <w:b/>
        </w:rPr>
      </w:pPr>
    </w:p>
    <w:p w:rsidR="00C40F1E" w:rsidRDefault="00C40F1E">
      <w:pPr>
        <w:spacing w:after="273"/>
        <w:ind w:left="545" w:right="842" w:hanging="276"/>
        <w:rPr>
          <w:b/>
        </w:rPr>
      </w:pPr>
    </w:p>
    <w:p w:rsidR="00BF40CB" w:rsidRDefault="00C40F1E">
      <w:pPr>
        <w:spacing w:after="273"/>
        <w:ind w:left="545" w:right="842" w:hanging="276"/>
      </w:pPr>
      <w:r>
        <w:rPr>
          <w:b/>
        </w:rPr>
        <w:lastRenderedPageBreak/>
        <w:t xml:space="preserve">Паспорт комплекта контрольно-оценочных средств </w:t>
      </w:r>
    </w:p>
    <w:p w:rsidR="00BF40CB" w:rsidRDefault="00C40F1E">
      <w:pPr>
        <w:spacing w:after="0" w:line="259" w:lineRule="auto"/>
        <w:ind w:left="284" w:right="0" w:firstLine="0"/>
        <w:jc w:val="left"/>
      </w:pPr>
      <w:r>
        <w:rPr>
          <w:b/>
        </w:rPr>
        <w:t xml:space="preserve"> </w:t>
      </w:r>
    </w:p>
    <w:p w:rsidR="00BF40CB" w:rsidRDefault="00C40F1E">
      <w:pPr>
        <w:spacing w:after="247" w:line="368" w:lineRule="auto"/>
        <w:ind w:left="269" w:right="842" w:firstLine="708"/>
      </w:pPr>
      <w: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>
        <w:rPr>
          <w:b/>
        </w:rPr>
        <w:t>Взаимодействие с родителями (лицами, их заменяющими) и сотрудниками образовательной организации</w:t>
      </w:r>
      <w:r>
        <w:t xml:space="preserve"> и составляющих его профессиональных компетенций, а также общие компетенции, формирующиеся в процессе освоения ППССЗ в целом. Формой аттестации по профессиональному модулю является экзамен (квалификационный). Итогом экзамена является однозначное решение: «вид профессиональной деятельности освоен / не освоен». </w:t>
      </w:r>
    </w:p>
    <w:p w:rsidR="00BF40CB" w:rsidRDefault="00C40F1E">
      <w:pPr>
        <w:spacing w:after="389" w:line="259" w:lineRule="auto"/>
        <w:ind w:left="10" w:right="1024"/>
        <w:jc w:val="right"/>
      </w:pPr>
      <w:r>
        <w:rPr>
          <w:b/>
        </w:rPr>
        <w:t xml:space="preserve">Формы промежуточной аттестации по профессиональному модулю </w:t>
      </w:r>
    </w:p>
    <w:p w:rsidR="00BF40CB" w:rsidRDefault="00C40F1E">
      <w:pPr>
        <w:spacing w:after="0" w:line="259" w:lineRule="auto"/>
        <w:ind w:left="10" w:right="835"/>
        <w:jc w:val="right"/>
      </w:pPr>
      <w:r>
        <w:rPr>
          <w:b/>
        </w:rPr>
        <w:t xml:space="preserve">Таблица 1 </w:t>
      </w:r>
    </w:p>
    <w:tbl>
      <w:tblPr>
        <w:tblStyle w:val="TableGrid"/>
        <w:tblW w:w="9456" w:type="dxa"/>
        <w:tblInd w:w="284" w:type="dxa"/>
        <w:tblCellMar>
          <w:top w:w="52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4098"/>
        <w:gridCol w:w="2679"/>
        <w:gridCol w:w="2679"/>
      </w:tblGrid>
      <w:tr w:rsidR="00BF40CB">
        <w:trPr>
          <w:trHeight w:val="293"/>
        </w:trPr>
        <w:tc>
          <w:tcPr>
            <w:tcW w:w="4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Элемент модуля 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4"/>
              </w:rPr>
              <w:t xml:space="preserve">Форма контроля и оценивания </w:t>
            </w:r>
          </w:p>
        </w:tc>
      </w:tr>
      <w:tr w:rsidR="00BF40C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BF40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Промежуточная аттестация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Текущий контроль </w:t>
            </w:r>
          </w:p>
        </w:tc>
      </w:tr>
      <w:tr w:rsidR="00BF40CB">
        <w:trPr>
          <w:trHeight w:val="2266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2" w:right="68" w:firstLine="0"/>
            </w:pPr>
            <w:r>
              <w:t xml:space="preserve">МДК.04.01. Теоретические и методические основы взаимодействия воспитателя с родителями (лицами, их заменяющими) и сотрудниками дошкольной образовательной организации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  <w:jc w:val="left"/>
            </w:pPr>
            <w:r>
              <w:t>Экзамен квалификационный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Контрольная работа Контроль выполнения практических заданий </w:t>
            </w:r>
          </w:p>
        </w:tc>
      </w:tr>
      <w:tr w:rsidR="00BF40CB" w:rsidTr="00C40F1E">
        <w:trPr>
          <w:trHeight w:val="458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2" w:right="0" w:firstLine="0"/>
              <w:jc w:val="left"/>
            </w:pPr>
            <w:r>
              <w:t>Учебная практика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Дифференцированный зачѐт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BF40CB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BF40CB">
        <w:trPr>
          <w:trHeight w:val="1442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2" w:right="0" w:firstLine="0"/>
            </w:pPr>
            <w:r>
              <w:t xml:space="preserve">Производственная практика (по профилю специальности)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Дифференцированный зачѐт (комплексный)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Контроль выполнения заданий практики </w:t>
            </w:r>
          </w:p>
        </w:tc>
      </w:tr>
    </w:tbl>
    <w:p w:rsidR="00BF40CB" w:rsidRDefault="00C40F1E">
      <w:pPr>
        <w:spacing w:after="0" w:line="259" w:lineRule="auto"/>
        <w:ind w:left="284" w:right="0" w:firstLine="0"/>
        <w:jc w:val="left"/>
      </w:pPr>
      <w:r>
        <w:t xml:space="preserve"> </w:t>
      </w:r>
    </w:p>
    <w:p w:rsidR="00BF40CB" w:rsidRDefault="00C40F1E">
      <w:pPr>
        <w:numPr>
          <w:ilvl w:val="0"/>
          <w:numId w:val="2"/>
        </w:numPr>
        <w:spacing w:after="266" w:line="270" w:lineRule="auto"/>
        <w:ind w:left="550" w:right="840" w:hanging="281"/>
      </w:pPr>
      <w:r>
        <w:rPr>
          <w:b/>
        </w:rPr>
        <w:t xml:space="preserve">Результаты освоения модуля, подлежащие проверке </w:t>
      </w:r>
    </w:p>
    <w:p w:rsidR="00BF40CB" w:rsidRDefault="00C40F1E">
      <w:pPr>
        <w:spacing w:after="5" w:line="270" w:lineRule="auto"/>
        <w:ind w:left="279" w:right="840"/>
      </w:pPr>
      <w:r>
        <w:rPr>
          <w:b/>
        </w:rPr>
        <w:t xml:space="preserve">2.1. Профессиональные и общие компетенции </w:t>
      </w:r>
    </w:p>
    <w:p w:rsidR="00BF40CB" w:rsidRDefault="00C40F1E">
      <w:pPr>
        <w:ind w:left="279" w:right="842"/>
      </w:pPr>
      <w:r>
        <w:t xml:space="preserve">В результате контроля и оценки по МДК осуществляется комплексная проверка следующих профессиональных и общих компетенций: </w:t>
      </w:r>
    </w:p>
    <w:p w:rsidR="00BF40CB" w:rsidRDefault="00C40F1E">
      <w:pPr>
        <w:spacing w:after="23" w:line="259" w:lineRule="auto"/>
        <w:ind w:left="0" w:right="779" w:firstLine="0"/>
        <w:jc w:val="right"/>
      </w:pPr>
      <w:r>
        <w:lastRenderedPageBreak/>
        <w:t xml:space="preserve"> </w:t>
      </w:r>
    </w:p>
    <w:p w:rsidR="00BF40CB" w:rsidRDefault="00C40F1E">
      <w:pPr>
        <w:spacing w:after="0" w:line="259" w:lineRule="auto"/>
        <w:ind w:left="10" w:right="834"/>
        <w:jc w:val="right"/>
      </w:pPr>
      <w:r>
        <w:t xml:space="preserve">Таблица 2 </w:t>
      </w:r>
    </w:p>
    <w:tbl>
      <w:tblPr>
        <w:tblStyle w:val="TableGrid"/>
        <w:tblW w:w="9854" w:type="dxa"/>
        <w:tblInd w:w="176" w:type="dxa"/>
        <w:tblCellMar>
          <w:top w:w="50" w:type="dxa"/>
          <w:left w:w="106" w:type="dxa"/>
        </w:tblCellMar>
        <w:tblLook w:val="04A0" w:firstRow="1" w:lastRow="0" w:firstColumn="1" w:lastColumn="0" w:noHBand="0" w:noVBand="1"/>
      </w:tblPr>
      <w:tblGrid>
        <w:gridCol w:w="4040"/>
        <w:gridCol w:w="5814"/>
      </w:tblGrid>
      <w:tr w:rsidR="00BF40CB">
        <w:trPr>
          <w:trHeight w:val="857"/>
        </w:trPr>
        <w:tc>
          <w:tcPr>
            <w:tcW w:w="4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0CB" w:rsidRDefault="00C40F1E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Результаты  </w:t>
            </w:r>
          </w:p>
          <w:p w:rsidR="00BF40CB" w:rsidRDefault="00C40F1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(освоенные профессиональные компетенции) </w:t>
            </w:r>
          </w:p>
        </w:tc>
        <w:tc>
          <w:tcPr>
            <w:tcW w:w="5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0CB" w:rsidRDefault="00C40F1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>Основные показатели оценки результата</w:t>
            </w:r>
            <w:r>
              <w:rPr>
                <w:sz w:val="24"/>
              </w:rPr>
              <w:t xml:space="preserve"> </w:t>
            </w:r>
          </w:p>
        </w:tc>
      </w:tr>
      <w:tr w:rsidR="00BF40CB">
        <w:trPr>
          <w:trHeight w:val="3320"/>
        </w:trPr>
        <w:tc>
          <w:tcPr>
            <w:tcW w:w="4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0CB" w:rsidRDefault="00C40F1E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ПК. 4. 1. Определять цели, задачи и планировать работу с родителями </w:t>
            </w:r>
          </w:p>
        </w:tc>
        <w:tc>
          <w:tcPr>
            <w:tcW w:w="5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0CB" w:rsidRDefault="00C40F1E">
            <w:pPr>
              <w:numPr>
                <w:ilvl w:val="0"/>
                <w:numId w:val="30"/>
              </w:numPr>
              <w:spacing w:after="0" w:line="273" w:lineRule="auto"/>
              <w:ind w:right="0" w:firstLine="0"/>
            </w:pPr>
            <w:r>
              <w:rPr>
                <w:sz w:val="22"/>
              </w:rPr>
              <w:t xml:space="preserve">Определение и обоснование цели работы с родителями в соответствии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основными </w:t>
            </w:r>
            <w:r>
              <w:rPr>
                <w:sz w:val="22"/>
              </w:rPr>
              <w:tab/>
              <w:t xml:space="preserve">направлениями образовательной программы ДОУ. </w:t>
            </w:r>
          </w:p>
          <w:p w:rsidR="00BF40CB" w:rsidRDefault="00C40F1E">
            <w:pPr>
              <w:numPr>
                <w:ilvl w:val="0"/>
                <w:numId w:val="30"/>
              </w:numPr>
              <w:spacing w:after="0" w:line="283" w:lineRule="auto"/>
              <w:ind w:right="0" w:firstLine="0"/>
            </w:pPr>
            <w:r>
              <w:rPr>
                <w:sz w:val="22"/>
              </w:rPr>
              <w:t xml:space="preserve">Способность </w:t>
            </w:r>
            <w:r>
              <w:rPr>
                <w:sz w:val="22"/>
              </w:rPr>
              <w:tab/>
              <w:t xml:space="preserve">формулировать </w:t>
            </w:r>
            <w:r>
              <w:rPr>
                <w:sz w:val="22"/>
              </w:rPr>
              <w:tab/>
              <w:t xml:space="preserve">задачи </w:t>
            </w:r>
            <w:r>
              <w:rPr>
                <w:sz w:val="22"/>
              </w:rPr>
              <w:tab/>
              <w:t xml:space="preserve">работы </w:t>
            </w:r>
            <w:r>
              <w:rPr>
                <w:sz w:val="22"/>
              </w:rPr>
              <w:tab/>
              <w:t xml:space="preserve">с родителями в соответствии с поставленной целью. </w:t>
            </w:r>
          </w:p>
          <w:p w:rsidR="00BF40CB" w:rsidRDefault="00C40F1E">
            <w:pPr>
              <w:numPr>
                <w:ilvl w:val="0"/>
                <w:numId w:val="30"/>
              </w:numPr>
              <w:spacing w:after="0" w:line="258" w:lineRule="auto"/>
              <w:ind w:right="0" w:firstLine="0"/>
            </w:pPr>
            <w:r>
              <w:rPr>
                <w:sz w:val="22"/>
              </w:rPr>
              <w:t xml:space="preserve">Определение задач и содержания работы с родителями в зависимости от возраста, индивидуальных и личностных особенностей детей дошкольного возраста.  </w:t>
            </w:r>
          </w:p>
          <w:p w:rsidR="00BF40CB" w:rsidRDefault="00C40F1E">
            <w:pPr>
              <w:numPr>
                <w:ilvl w:val="0"/>
                <w:numId w:val="30"/>
              </w:numPr>
              <w:spacing w:after="0" w:line="257" w:lineRule="auto"/>
              <w:ind w:right="0" w:firstLine="0"/>
            </w:pPr>
            <w:r>
              <w:rPr>
                <w:sz w:val="22"/>
              </w:rPr>
              <w:t xml:space="preserve">Разработка планов работы с родителями по основным разделам образовательной программы в соответствии с примерными.   </w:t>
            </w:r>
          </w:p>
          <w:p w:rsidR="00BF40CB" w:rsidRDefault="00C40F1E">
            <w:pPr>
              <w:numPr>
                <w:ilvl w:val="0"/>
                <w:numId w:val="30"/>
              </w:num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Анализ и корректирование разработанных планов в соответствии с рекомендациями.   </w:t>
            </w:r>
          </w:p>
        </w:tc>
      </w:tr>
      <w:tr w:rsidR="00BF40CB">
        <w:trPr>
          <w:trHeight w:val="4068"/>
        </w:trPr>
        <w:tc>
          <w:tcPr>
            <w:tcW w:w="40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F40CB" w:rsidRDefault="00C40F1E">
            <w:pPr>
              <w:spacing w:after="0" w:line="259" w:lineRule="auto"/>
              <w:ind w:left="2" w:right="54" w:firstLine="0"/>
            </w:pPr>
            <w:r>
              <w:rPr>
                <w:sz w:val="22"/>
              </w:rPr>
              <w:t xml:space="preserve">ПК 4.2. Проводить индивидуальные консультации по вопросам семейного воспитания, социального, психического и физического развития ребенка. </w:t>
            </w:r>
          </w:p>
        </w:tc>
        <w:tc>
          <w:tcPr>
            <w:tcW w:w="58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F40CB" w:rsidRDefault="00C40F1E">
            <w:pPr>
              <w:numPr>
                <w:ilvl w:val="0"/>
                <w:numId w:val="31"/>
              </w:numPr>
              <w:spacing w:after="25" w:line="252" w:lineRule="auto"/>
              <w:ind w:right="0" w:firstLine="0"/>
              <w:jc w:val="left"/>
            </w:pPr>
            <w:r>
              <w:rPr>
                <w:sz w:val="22"/>
              </w:rPr>
              <w:t xml:space="preserve">Обоснование </w:t>
            </w:r>
            <w:r>
              <w:rPr>
                <w:sz w:val="22"/>
              </w:rPr>
              <w:tab/>
              <w:t xml:space="preserve">необходимости </w:t>
            </w:r>
            <w:r>
              <w:rPr>
                <w:sz w:val="22"/>
              </w:rPr>
              <w:tab/>
              <w:t xml:space="preserve">проведения индивидуальных консультаций по вопросам семейного воспитания, социального, психического и физического воспитания ребенка.  </w:t>
            </w:r>
          </w:p>
          <w:p w:rsidR="00BF40CB" w:rsidRDefault="00C40F1E">
            <w:pPr>
              <w:numPr>
                <w:ilvl w:val="0"/>
                <w:numId w:val="31"/>
              </w:numPr>
              <w:spacing w:after="0" w:line="278" w:lineRule="auto"/>
              <w:ind w:right="0" w:firstLine="0"/>
              <w:jc w:val="left"/>
            </w:pPr>
            <w:r>
              <w:rPr>
                <w:sz w:val="22"/>
              </w:rPr>
              <w:t xml:space="preserve">Определение и обоснование цели индивидуальных консультаций. </w:t>
            </w:r>
          </w:p>
          <w:p w:rsidR="00BF40CB" w:rsidRDefault="00C40F1E">
            <w:pPr>
              <w:numPr>
                <w:ilvl w:val="0"/>
                <w:numId w:val="31"/>
              </w:numPr>
              <w:spacing w:after="0" w:line="279" w:lineRule="auto"/>
              <w:ind w:right="0" w:firstLine="0"/>
              <w:jc w:val="left"/>
            </w:pPr>
            <w:r>
              <w:rPr>
                <w:sz w:val="22"/>
              </w:rPr>
              <w:t xml:space="preserve">Подбор материала для индивидуальных консультаций в соответствии выявленными проблемами. </w:t>
            </w:r>
          </w:p>
          <w:p w:rsidR="00BF40CB" w:rsidRDefault="00C40F1E">
            <w:pPr>
              <w:numPr>
                <w:ilvl w:val="0"/>
                <w:numId w:val="31"/>
              </w:numPr>
              <w:spacing w:after="2" w:line="276" w:lineRule="auto"/>
              <w:ind w:right="0" w:firstLine="0"/>
              <w:jc w:val="left"/>
            </w:pPr>
            <w:r>
              <w:rPr>
                <w:sz w:val="22"/>
              </w:rPr>
              <w:t xml:space="preserve">Знание принципов и владение технологиями бесконфликтного общения. </w:t>
            </w:r>
          </w:p>
          <w:p w:rsidR="00BF40CB" w:rsidRDefault="00C40F1E">
            <w:pPr>
              <w:numPr>
                <w:ilvl w:val="0"/>
                <w:numId w:val="32"/>
              </w:numPr>
              <w:spacing w:after="1" w:line="277" w:lineRule="auto"/>
              <w:ind w:right="0" w:firstLine="0"/>
              <w:jc w:val="left"/>
            </w:pPr>
            <w:r>
              <w:rPr>
                <w:sz w:val="22"/>
              </w:rPr>
              <w:t xml:space="preserve">Осуществление индивидуального подхода с учетом типа семьи и личностных особенностей родителей. </w:t>
            </w:r>
          </w:p>
          <w:p w:rsidR="00BF40CB" w:rsidRDefault="00C40F1E">
            <w:pPr>
              <w:numPr>
                <w:ilvl w:val="0"/>
                <w:numId w:val="32"/>
              </w:numPr>
              <w:spacing w:after="0" w:line="277" w:lineRule="auto"/>
              <w:ind w:right="0" w:firstLine="0"/>
              <w:jc w:val="left"/>
            </w:pPr>
            <w:r>
              <w:rPr>
                <w:sz w:val="22"/>
              </w:rPr>
              <w:t xml:space="preserve">Проведение индивидуальных консультаций, согласно разработанному и утверждѐнному плану. </w:t>
            </w:r>
          </w:p>
          <w:p w:rsidR="00BF40CB" w:rsidRDefault="00C40F1E">
            <w:pPr>
              <w:numPr>
                <w:ilvl w:val="0"/>
                <w:numId w:val="32"/>
              </w:numPr>
              <w:spacing w:after="21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Готовность к действиям в нестандартной ситуации. </w:t>
            </w:r>
          </w:p>
          <w:p w:rsidR="00BF40CB" w:rsidRDefault="00C40F1E">
            <w:pPr>
              <w:numPr>
                <w:ilvl w:val="0"/>
                <w:numId w:val="32"/>
              </w:num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Коррекция результатов собственной деятельности.   </w:t>
            </w:r>
          </w:p>
        </w:tc>
      </w:tr>
      <w:tr w:rsidR="00BF40CB">
        <w:trPr>
          <w:trHeight w:val="3046"/>
        </w:trPr>
        <w:tc>
          <w:tcPr>
            <w:tcW w:w="4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F40CB" w:rsidRDefault="00C40F1E">
            <w:pPr>
              <w:spacing w:after="41" w:line="238" w:lineRule="auto"/>
              <w:ind w:left="2" w:right="54" w:firstLine="0"/>
            </w:pPr>
            <w:r>
              <w:rPr>
                <w:sz w:val="22"/>
              </w:rPr>
              <w:t xml:space="preserve">ПК 4.3.Проводить родительские собрания, привлекать родителей к организации и проведению мероприятий в группе и в </w:t>
            </w:r>
          </w:p>
          <w:p w:rsidR="00BF40CB" w:rsidRDefault="00C40F1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образовательном учреждении 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F40CB" w:rsidRDefault="00C40F1E">
            <w:pPr>
              <w:numPr>
                <w:ilvl w:val="0"/>
                <w:numId w:val="33"/>
              </w:numPr>
              <w:spacing w:after="0" w:line="279" w:lineRule="auto"/>
              <w:ind w:right="0" w:firstLine="0"/>
              <w:jc w:val="left"/>
            </w:pPr>
            <w:r>
              <w:rPr>
                <w:sz w:val="22"/>
              </w:rPr>
              <w:t xml:space="preserve">Обоснование тематики родительских собраний в группах детей разного возраста. </w:t>
            </w:r>
          </w:p>
          <w:p w:rsidR="00BF40CB" w:rsidRDefault="00C40F1E">
            <w:pPr>
              <w:numPr>
                <w:ilvl w:val="0"/>
                <w:numId w:val="33"/>
              </w:numPr>
              <w:spacing w:after="0" w:line="277" w:lineRule="auto"/>
              <w:ind w:right="0" w:firstLine="0"/>
              <w:jc w:val="left"/>
            </w:pPr>
            <w:r>
              <w:rPr>
                <w:sz w:val="22"/>
              </w:rPr>
              <w:t xml:space="preserve">Совместное с воспитателем проведение родительского собрания. </w:t>
            </w:r>
          </w:p>
          <w:p w:rsidR="00BF40CB" w:rsidRDefault="00C40F1E">
            <w:pPr>
              <w:numPr>
                <w:ilvl w:val="0"/>
                <w:numId w:val="33"/>
              </w:numPr>
              <w:spacing w:after="0" w:line="258" w:lineRule="auto"/>
              <w:ind w:right="0" w:firstLine="0"/>
              <w:jc w:val="left"/>
            </w:pPr>
            <w:r>
              <w:rPr>
                <w:sz w:val="22"/>
              </w:rPr>
              <w:t xml:space="preserve">Подготовка материально – технического и дидактического обеспечения для проведения родительского собрания.  </w:t>
            </w:r>
          </w:p>
          <w:p w:rsidR="00BF40CB" w:rsidRDefault="00C40F1E">
            <w:pPr>
              <w:numPr>
                <w:ilvl w:val="0"/>
                <w:numId w:val="33"/>
              </w:numPr>
              <w:spacing w:after="21" w:line="258" w:lineRule="auto"/>
              <w:ind w:right="0" w:firstLine="0"/>
              <w:jc w:val="left"/>
            </w:pPr>
            <w:r>
              <w:rPr>
                <w:sz w:val="22"/>
              </w:rPr>
              <w:t xml:space="preserve">Участие в проведении родительского собрания совместно с воспитателем, согласно разработанному и утверждѐнному плану и конспекту. </w:t>
            </w:r>
          </w:p>
          <w:p w:rsidR="00BF40CB" w:rsidRDefault="00C40F1E">
            <w:pPr>
              <w:numPr>
                <w:ilvl w:val="0"/>
                <w:numId w:val="33"/>
              </w:numPr>
              <w:spacing w:after="21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Готовность к действиям в нестандартной ситуации. </w:t>
            </w:r>
          </w:p>
          <w:p w:rsidR="00BF40CB" w:rsidRDefault="00C40F1E">
            <w:pPr>
              <w:numPr>
                <w:ilvl w:val="0"/>
                <w:numId w:val="33"/>
              </w:num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Коррекция результатов собственной деятельности. </w:t>
            </w:r>
          </w:p>
        </w:tc>
      </w:tr>
      <w:tr w:rsidR="00BF40CB">
        <w:trPr>
          <w:trHeight w:val="1023"/>
        </w:trPr>
        <w:tc>
          <w:tcPr>
            <w:tcW w:w="4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F40CB" w:rsidRDefault="00C40F1E">
            <w:pPr>
              <w:spacing w:after="44" w:line="238" w:lineRule="auto"/>
              <w:ind w:left="2" w:right="54" w:firstLine="0"/>
            </w:pPr>
            <w:r>
              <w:rPr>
                <w:sz w:val="22"/>
              </w:rPr>
              <w:lastRenderedPageBreak/>
              <w:t xml:space="preserve">ПК 4.4. Оценивать и анализировать результаты работы с родителями, корректировать процесс </w:t>
            </w:r>
          </w:p>
          <w:p w:rsidR="00BF40CB" w:rsidRDefault="00C40F1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взаимодействия с ними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F40CB" w:rsidRDefault="00C40F1E">
            <w:pPr>
              <w:numPr>
                <w:ilvl w:val="0"/>
                <w:numId w:val="34"/>
              </w:numPr>
              <w:spacing w:after="0" w:line="279" w:lineRule="auto"/>
              <w:ind w:right="0" w:firstLine="0"/>
              <w:jc w:val="left"/>
            </w:pPr>
            <w:r>
              <w:rPr>
                <w:sz w:val="22"/>
              </w:rPr>
              <w:t xml:space="preserve">Методически обоснованный выбор подходов к анализу работы с родителями.   </w:t>
            </w:r>
          </w:p>
          <w:p w:rsidR="00BF40CB" w:rsidRDefault="00C40F1E">
            <w:pPr>
              <w:numPr>
                <w:ilvl w:val="0"/>
                <w:numId w:val="34"/>
              </w:num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Анализ </w:t>
            </w:r>
            <w:r>
              <w:rPr>
                <w:sz w:val="22"/>
              </w:rPr>
              <w:tab/>
              <w:t xml:space="preserve">результатов </w:t>
            </w:r>
            <w:r>
              <w:rPr>
                <w:sz w:val="22"/>
              </w:rPr>
              <w:tab/>
              <w:t xml:space="preserve">работы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родителями </w:t>
            </w:r>
            <w:r>
              <w:rPr>
                <w:sz w:val="22"/>
              </w:rPr>
              <w:tab/>
              <w:t xml:space="preserve">по предложенной схеме. </w:t>
            </w:r>
          </w:p>
        </w:tc>
      </w:tr>
      <w:tr w:rsidR="00BF40CB">
        <w:trPr>
          <w:trHeight w:val="2288"/>
        </w:trPr>
        <w:tc>
          <w:tcPr>
            <w:tcW w:w="4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F40CB" w:rsidRDefault="00BF40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F40CB" w:rsidRDefault="00C40F1E">
            <w:pPr>
              <w:numPr>
                <w:ilvl w:val="0"/>
                <w:numId w:val="35"/>
              </w:numPr>
              <w:spacing w:after="0" w:line="280" w:lineRule="auto"/>
              <w:ind w:right="108" w:firstLine="0"/>
            </w:pPr>
            <w:r>
              <w:rPr>
                <w:sz w:val="22"/>
              </w:rPr>
              <w:t xml:space="preserve">Методически </w:t>
            </w:r>
            <w:r>
              <w:rPr>
                <w:sz w:val="22"/>
              </w:rPr>
              <w:tab/>
              <w:t xml:space="preserve">грамотное </w:t>
            </w:r>
            <w:r>
              <w:rPr>
                <w:sz w:val="22"/>
              </w:rPr>
              <w:tab/>
              <w:t xml:space="preserve">оформление </w:t>
            </w:r>
            <w:r>
              <w:rPr>
                <w:sz w:val="22"/>
              </w:rPr>
              <w:tab/>
              <w:t xml:space="preserve">результатов анализа.  </w:t>
            </w:r>
          </w:p>
          <w:p w:rsidR="00BF40CB" w:rsidRDefault="00C40F1E">
            <w:pPr>
              <w:numPr>
                <w:ilvl w:val="0"/>
                <w:numId w:val="35"/>
              </w:numPr>
              <w:spacing w:after="0" w:line="257" w:lineRule="auto"/>
              <w:ind w:right="108" w:firstLine="0"/>
            </w:pPr>
            <w:r>
              <w:rPr>
                <w:sz w:val="22"/>
              </w:rPr>
              <w:t xml:space="preserve">Умение выражать собственное мнение, быть понятым сокурсниками и педагогами при обсуждении отдельных  вопросов. </w:t>
            </w:r>
          </w:p>
          <w:p w:rsidR="00BF40CB" w:rsidRDefault="00C40F1E">
            <w:pPr>
              <w:numPr>
                <w:ilvl w:val="0"/>
                <w:numId w:val="35"/>
              </w:numPr>
              <w:spacing w:after="0" w:line="259" w:lineRule="auto"/>
              <w:ind w:right="108" w:firstLine="0"/>
            </w:pPr>
            <w:r>
              <w:rPr>
                <w:sz w:val="22"/>
              </w:rPr>
              <w:t xml:space="preserve">Составление заключений и разработка рекомендаций по корректировке процесса взаимодействия с родителями.  6. Самоанализ проведения работы с родителями по основным направлениям образовательной программы. </w:t>
            </w:r>
          </w:p>
        </w:tc>
      </w:tr>
      <w:tr w:rsidR="00BF40CB">
        <w:trPr>
          <w:trHeight w:val="2542"/>
        </w:trPr>
        <w:tc>
          <w:tcPr>
            <w:tcW w:w="4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F40CB" w:rsidRDefault="00C40F1E">
            <w:pPr>
              <w:spacing w:after="0" w:line="259" w:lineRule="auto"/>
              <w:ind w:left="2" w:right="109" w:firstLine="0"/>
            </w:pPr>
            <w:r>
              <w:rPr>
                <w:sz w:val="22"/>
              </w:rPr>
              <w:t xml:space="preserve">ПК 4.5. Координировать деятельность сотрудников образовательного учреждения, работающих с группой.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F40CB" w:rsidRDefault="00C40F1E">
            <w:pPr>
              <w:numPr>
                <w:ilvl w:val="0"/>
                <w:numId w:val="36"/>
              </w:numPr>
              <w:spacing w:after="0" w:line="256" w:lineRule="auto"/>
              <w:ind w:right="54" w:firstLine="0"/>
            </w:pPr>
            <w:r>
              <w:rPr>
                <w:sz w:val="22"/>
              </w:rPr>
              <w:t xml:space="preserve">Знание должностных обязанностей помощника воспитателя и других сотрудников, работающих с группой. </w:t>
            </w:r>
          </w:p>
          <w:p w:rsidR="00BF40CB" w:rsidRDefault="00C40F1E">
            <w:pPr>
              <w:numPr>
                <w:ilvl w:val="0"/>
                <w:numId w:val="36"/>
              </w:numPr>
              <w:spacing w:after="0" w:line="276" w:lineRule="auto"/>
              <w:ind w:right="54" w:firstLine="0"/>
            </w:pPr>
            <w:r>
              <w:rPr>
                <w:sz w:val="22"/>
              </w:rPr>
              <w:t xml:space="preserve">Определение целей и задач взаимодействия с сотрудниками ДОУ. </w:t>
            </w:r>
          </w:p>
          <w:p w:rsidR="00BF40CB" w:rsidRDefault="00C40F1E">
            <w:pPr>
              <w:numPr>
                <w:ilvl w:val="0"/>
                <w:numId w:val="36"/>
              </w:numPr>
              <w:spacing w:after="0" w:line="256" w:lineRule="auto"/>
              <w:ind w:right="54" w:firstLine="0"/>
            </w:pPr>
            <w:r>
              <w:rPr>
                <w:sz w:val="22"/>
              </w:rPr>
              <w:t xml:space="preserve">Выбор оптимальных форм взаимодействия с работниками ДОУ по вопросам воспитания, обучения и развития детей. </w:t>
            </w:r>
          </w:p>
          <w:p w:rsidR="00BF40CB" w:rsidRDefault="00C40F1E">
            <w:pPr>
              <w:numPr>
                <w:ilvl w:val="0"/>
                <w:numId w:val="36"/>
              </w:numPr>
              <w:spacing w:after="0" w:line="259" w:lineRule="auto"/>
              <w:ind w:right="54" w:firstLine="0"/>
            </w:pPr>
            <w:r>
              <w:rPr>
                <w:sz w:val="22"/>
              </w:rPr>
              <w:t xml:space="preserve">Знание принципов и владение технологиями бесконфликтного общения. </w:t>
            </w:r>
          </w:p>
        </w:tc>
      </w:tr>
    </w:tbl>
    <w:p w:rsidR="00BF40CB" w:rsidRDefault="00C40F1E">
      <w:pPr>
        <w:spacing w:after="0" w:line="259" w:lineRule="auto"/>
        <w:ind w:left="0" w:right="779" w:firstLine="0"/>
        <w:jc w:val="right"/>
      </w:pPr>
      <w:r>
        <w:t xml:space="preserve"> </w:t>
      </w:r>
    </w:p>
    <w:p w:rsidR="00BF40CB" w:rsidRDefault="00C40F1E">
      <w:pPr>
        <w:spacing w:after="23" w:line="259" w:lineRule="auto"/>
        <w:ind w:left="284" w:right="0" w:firstLine="0"/>
        <w:jc w:val="left"/>
      </w:pPr>
      <w:r>
        <w:t xml:space="preserve"> </w:t>
      </w:r>
    </w:p>
    <w:p w:rsidR="00BF40CB" w:rsidRDefault="00C40F1E">
      <w:pPr>
        <w:spacing w:after="0" w:line="259" w:lineRule="auto"/>
        <w:ind w:left="10" w:right="834"/>
        <w:jc w:val="right"/>
      </w:pPr>
      <w:r>
        <w:t xml:space="preserve">Таблица 3 </w:t>
      </w:r>
    </w:p>
    <w:p w:rsidR="00BF40CB" w:rsidRDefault="00C40F1E">
      <w:pPr>
        <w:spacing w:after="0" w:line="259" w:lineRule="auto"/>
        <w:ind w:left="0" w:right="779" w:firstLine="0"/>
        <w:jc w:val="right"/>
      </w:pPr>
      <w:r>
        <w:t xml:space="preserve"> </w:t>
      </w:r>
    </w:p>
    <w:tbl>
      <w:tblPr>
        <w:tblStyle w:val="TableGrid"/>
        <w:tblW w:w="9465" w:type="dxa"/>
        <w:tblInd w:w="176" w:type="dxa"/>
        <w:tblCellMar>
          <w:top w:w="54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5039"/>
        <w:gridCol w:w="4426"/>
      </w:tblGrid>
      <w:tr w:rsidR="00BF40CB">
        <w:trPr>
          <w:trHeight w:val="288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Общие компетенции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Показатели оценки результата </w:t>
            </w:r>
          </w:p>
        </w:tc>
      </w:tr>
      <w:tr w:rsidR="00BF40CB">
        <w:trPr>
          <w:trHeight w:val="1390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numPr>
                <w:ilvl w:val="0"/>
                <w:numId w:val="37"/>
              </w:numPr>
              <w:spacing w:after="30" w:line="252" w:lineRule="auto"/>
              <w:ind w:right="29" w:firstLine="0"/>
              <w:jc w:val="left"/>
            </w:pPr>
            <w:r>
              <w:rPr>
                <w:sz w:val="24"/>
              </w:rPr>
              <w:t xml:space="preserve">обоснование социальной значимости выбранной педагогической профессии в содержании устных ответов, выполнении практических работ;  </w:t>
            </w:r>
          </w:p>
          <w:p w:rsidR="00BF40CB" w:rsidRDefault="00C40F1E">
            <w:pPr>
              <w:numPr>
                <w:ilvl w:val="0"/>
                <w:numId w:val="37"/>
              </w:numPr>
              <w:spacing w:after="0" w:line="259" w:lineRule="auto"/>
              <w:ind w:right="29" w:firstLine="0"/>
              <w:jc w:val="left"/>
            </w:pPr>
            <w:r>
              <w:rPr>
                <w:sz w:val="24"/>
              </w:rPr>
              <w:t>участие в конкурсах, олимпиадах.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BF40CB">
        <w:trPr>
          <w:trHeight w:val="6635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lastRenderedPageBreak/>
      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19" w:line="261" w:lineRule="auto"/>
              <w:ind w:left="0" w:right="59" w:firstLine="0"/>
            </w:pPr>
            <w:r>
              <w:rPr>
                <w:sz w:val="24"/>
              </w:rPr>
              <w:t xml:space="preserve">– владение содержанием и методикой организации профессиональной деятельности, оценкой еѐ результатов. - способность самостоятельно решать учебно-профессиональные задачи в конкретной практической ситуации на основе полученных знаний с соблюдением соответствующих норм </w:t>
            </w:r>
          </w:p>
          <w:p w:rsidR="00BF40CB" w:rsidRDefault="00C40F1E">
            <w:pPr>
              <w:numPr>
                <w:ilvl w:val="0"/>
                <w:numId w:val="38"/>
              </w:numPr>
              <w:spacing w:after="22" w:line="258" w:lineRule="auto"/>
              <w:ind w:right="59" w:firstLine="0"/>
            </w:pPr>
            <w:r>
              <w:rPr>
                <w:sz w:val="24"/>
              </w:rPr>
              <w:t xml:space="preserve">способность и готовность к самостоятельному выбору и применению освоенных методов, способов при выполнении учебно-профессиональных задач </w:t>
            </w:r>
          </w:p>
          <w:p w:rsidR="00BF40CB" w:rsidRDefault="00C40F1E">
            <w:pPr>
              <w:numPr>
                <w:ilvl w:val="0"/>
                <w:numId w:val="38"/>
              </w:numPr>
              <w:spacing w:after="0" w:line="252" w:lineRule="auto"/>
              <w:ind w:right="59" w:firstLine="0"/>
            </w:pPr>
            <w:r>
              <w:rPr>
                <w:sz w:val="24"/>
              </w:rPr>
              <w:t xml:space="preserve">владение умениями и способами исследовательской деятельности в целях поиска знаний для решения образовательных проблем </w:t>
            </w:r>
          </w:p>
          <w:p w:rsidR="00BF40CB" w:rsidRDefault="00C40F1E">
            <w:pPr>
              <w:spacing w:after="24" w:line="257" w:lineRule="auto"/>
              <w:ind w:left="0" w:right="60" w:firstLine="0"/>
            </w:pPr>
            <w:r>
              <w:rPr>
                <w:sz w:val="24"/>
              </w:rPr>
              <w:t xml:space="preserve">выбор и применение методов и форм организации взаимодействия семьи и ДОУ; </w:t>
            </w:r>
          </w:p>
          <w:p w:rsidR="00BF40CB" w:rsidRDefault="00C40F1E">
            <w:pPr>
              <w:numPr>
                <w:ilvl w:val="0"/>
                <w:numId w:val="39"/>
              </w:numPr>
              <w:spacing w:after="24" w:line="257" w:lineRule="auto"/>
              <w:ind w:right="30" w:firstLine="0"/>
            </w:pPr>
            <w:r>
              <w:rPr>
                <w:sz w:val="24"/>
              </w:rPr>
              <w:t xml:space="preserve">выполнение программных задач и требований по взаимодействию семьи и работников ДОУ; </w:t>
            </w:r>
          </w:p>
          <w:p w:rsidR="00BF40CB" w:rsidRDefault="00C40F1E">
            <w:pPr>
              <w:numPr>
                <w:ilvl w:val="0"/>
                <w:numId w:val="39"/>
              </w:numPr>
              <w:spacing w:after="0" w:line="259" w:lineRule="auto"/>
              <w:ind w:right="30" w:firstLine="0"/>
            </w:pPr>
            <w:r>
              <w:rPr>
                <w:sz w:val="24"/>
              </w:rPr>
              <w:t xml:space="preserve">заполнение </w:t>
            </w:r>
            <w:r>
              <w:rPr>
                <w:sz w:val="24"/>
              </w:rPr>
              <w:tab/>
              <w:t xml:space="preserve">педагогического </w:t>
            </w:r>
          </w:p>
        </w:tc>
      </w:tr>
    </w:tbl>
    <w:p w:rsidR="00BF40CB" w:rsidRDefault="00BF40CB">
      <w:pPr>
        <w:spacing w:after="0" w:line="259" w:lineRule="auto"/>
        <w:ind w:left="-1135" w:right="1131" w:firstLine="0"/>
        <w:jc w:val="left"/>
      </w:pPr>
    </w:p>
    <w:tbl>
      <w:tblPr>
        <w:tblStyle w:val="TableGrid"/>
        <w:tblW w:w="9465" w:type="dxa"/>
        <w:tblInd w:w="176" w:type="dxa"/>
        <w:tblCellMar>
          <w:top w:w="53" w:type="dxa"/>
          <w:left w:w="108" w:type="dxa"/>
        </w:tblCellMar>
        <w:tblLook w:val="04A0" w:firstRow="1" w:lastRow="0" w:firstColumn="1" w:lastColumn="0" w:noHBand="0" w:noVBand="1"/>
      </w:tblPr>
      <w:tblGrid>
        <w:gridCol w:w="5039"/>
        <w:gridCol w:w="4426"/>
      </w:tblGrid>
      <w:tr w:rsidR="00BF40CB">
        <w:trPr>
          <w:trHeight w:val="564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BF40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портфолио </w:t>
            </w:r>
            <w:r>
              <w:rPr>
                <w:sz w:val="24"/>
              </w:rPr>
              <w:tab/>
              <w:t xml:space="preserve">к </w:t>
            </w:r>
            <w:r>
              <w:rPr>
                <w:sz w:val="24"/>
              </w:rPr>
              <w:tab/>
              <w:t xml:space="preserve">производственной практике по разделам модуля. </w:t>
            </w:r>
          </w:p>
        </w:tc>
      </w:tr>
      <w:tr w:rsidR="00BF40CB">
        <w:trPr>
          <w:trHeight w:val="1942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ОК 3. Оценивать риски и принимать решения в нестандартных ситуациях.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numPr>
                <w:ilvl w:val="0"/>
                <w:numId w:val="40"/>
              </w:numPr>
              <w:spacing w:after="25" w:line="257" w:lineRule="auto"/>
              <w:ind w:right="63" w:firstLine="0"/>
            </w:pPr>
            <w:r>
              <w:rPr>
                <w:sz w:val="24"/>
              </w:rPr>
              <w:t xml:space="preserve">адекватное оценивание ситуации с точки зрения риска для окружающих и себя. </w:t>
            </w:r>
          </w:p>
          <w:p w:rsidR="00BF40CB" w:rsidRDefault="00C40F1E">
            <w:pPr>
              <w:numPr>
                <w:ilvl w:val="0"/>
                <w:numId w:val="40"/>
              </w:numPr>
              <w:spacing w:after="0" w:line="259" w:lineRule="auto"/>
              <w:ind w:right="63" w:firstLine="0"/>
            </w:pPr>
            <w:r>
              <w:rPr>
                <w:sz w:val="24"/>
              </w:rPr>
              <w:t xml:space="preserve">принятие оптимального решения в стандартной и нестандартной ситуации  - поиск и оценивание альтернативных способов  решения проблемы. </w:t>
            </w:r>
          </w:p>
        </w:tc>
      </w:tr>
      <w:tr w:rsidR="00BF40CB" w:rsidTr="00C40F1E">
        <w:trPr>
          <w:trHeight w:val="1502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numPr>
                <w:ilvl w:val="0"/>
                <w:numId w:val="41"/>
              </w:numPr>
              <w:spacing w:after="0" w:line="278" w:lineRule="auto"/>
              <w:ind w:right="0" w:firstLine="0"/>
            </w:pPr>
            <w:r>
              <w:rPr>
                <w:sz w:val="24"/>
              </w:rPr>
              <w:t xml:space="preserve">владение современными технологиями поиска, анализа и оценки информации. - эффективный поиск необходимой информации. </w:t>
            </w:r>
          </w:p>
          <w:p w:rsidR="00BF40CB" w:rsidRDefault="00C40F1E">
            <w:pPr>
              <w:numPr>
                <w:ilvl w:val="0"/>
                <w:numId w:val="41"/>
              </w:numPr>
              <w:spacing w:after="0" w:line="279" w:lineRule="auto"/>
              <w:ind w:right="0" w:firstLine="0"/>
            </w:pPr>
            <w:r>
              <w:rPr>
                <w:sz w:val="24"/>
              </w:rPr>
              <w:t xml:space="preserve">использование различных источников информации, включая электронные.  </w:t>
            </w:r>
          </w:p>
          <w:p w:rsidR="00BF40CB" w:rsidRDefault="00C40F1E">
            <w:pPr>
              <w:numPr>
                <w:ilvl w:val="0"/>
                <w:numId w:val="41"/>
              </w:numPr>
              <w:spacing w:after="0" w:line="284" w:lineRule="auto"/>
              <w:ind w:right="0" w:firstLine="0"/>
            </w:pPr>
            <w:r>
              <w:rPr>
                <w:sz w:val="24"/>
              </w:rPr>
              <w:t xml:space="preserve">способность </w:t>
            </w:r>
            <w:r>
              <w:rPr>
                <w:sz w:val="24"/>
              </w:rPr>
              <w:tab/>
              <w:t xml:space="preserve">к </w:t>
            </w:r>
            <w:r>
              <w:rPr>
                <w:sz w:val="24"/>
              </w:rPr>
              <w:tab/>
              <w:t xml:space="preserve">оценке </w:t>
            </w:r>
            <w:r>
              <w:rPr>
                <w:sz w:val="24"/>
              </w:rPr>
              <w:tab/>
              <w:t xml:space="preserve">учебно- профессиональной информации </w:t>
            </w:r>
          </w:p>
          <w:p w:rsidR="00BF40CB" w:rsidRDefault="00C40F1E">
            <w:pPr>
              <w:numPr>
                <w:ilvl w:val="0"/>
                <w:numId w:val="41"/>
              </w:numPr>
              <w:spacing w:after="1" w:line="276" w:lineRule="auto"/>
              <w:ind w:right="0" w:firstLine="0"/>
            </w:pPr>
            <w:r>
              <w:rPr>
                <w:sz w:val="24"/>
              </w:rPr>
              <w:lastRenderedPageBreak/>
              <w:t xml:space="preserve">способность </w:t>
            </w:r>
            <w:r>
              <w:rPr>
                <w:sz w:val="24"/>
              </w:rPr>
              <w:tab/>
              <w:t xml:space="preserve">самостоятельно обрабатывать </w:t>
            </w:r>
            <w:r>
              <w:rPr>
                <w:sz w:val="24"/>
              </w:rPr>
              <w:tab/>
              <w:t xml:space="preserve">информацию, структурировать еѐ.  </w:t>
            </w:r>
          </w:p>
          <w:p w:rsidR="00BF40CB" w:rsidRDefault="00C40F1E">
            <w:pPr>
              <w:numPr>
                <w:ilvl w:val="0"/>
                <w:numId w:val="41"/>
              </w:numPr>
              <w:spacing w:after="0" w:line="259" w:lineRule="auto"/>
              <w:ind w:right="0" w:firstLine="0"/>
            </w:pPr>
            <w:r>
              <w:rPr>
                <w:sz w:val="24"/>
              </w:rPr>
              <w:t>готовность и способность к преобразованию информации.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BF40CB">
        <w:trPr>
          <w:trHeight w:val="3322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lastRenderedPageBreak/>
              <w:t xml:space="preserve">ОК 6. Работать в коллективе и команде, взаимодействовать с руководством, коллегами и социальными партнерами..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numPr>
                <w:ilvl w:val="0"/>
                <w:numId w:val="42"/>
              </w:numPr>
              <w:spacing w:after="0" w:line="278" w:lineRule="auto"/>
              <w:ind w:right="0" w:firstLine="0"/>
            </w:pPr>
            <w:r>
              <w:rPr>
                <w:sz w:val="24"/>
              </w:rPr>
              <w:t xml:space="preserve">умение вступать в коммуникацию, быть понятым. </w:t>
            </w:r>
          </w:p>
          <w:p w:rsidR="00BF40CB" w:rsidRDefault="00C40F1E">
            <w:pPr>
              <w:numPr>
                <w:ilvl w:val="0"/>
                <w:numId w:val="42"/>
              </w:numPr>
              <w:spacing w:after="0" w:line="278" w:lineRule="auto"/>
              <w:ind w:right="0" w:firstLine="0"/>
            </w:pPr>
            <w:r>
              <w:rPr>
                <w:sz w:val="24"/>
              </w:rPr>
              <w:t xml:space="preserve">знание способов взаимодействия с окружающими. </w:t>
            </w:r>
          </w:p>
          <w:p w:rsidR="00BF40CB" w:rsidRDefault="00C40F1E">
            <w:pPr>
              <w:numPr>
                <w:ilvl w:val="0"/>
                <w:numId w:val="42"/>
              </w:numPr>
              <w:spacing w:after="4" w:line="274" w:lineRule="auto"/>
              <w:ind w:right="0" w:firstLine="0"/>
            </w:pPr>
            <w:r>
              <w:rPr>
                <w:sz w:val="24"/>
              </w:rPr>
              <w:t xml:space="preserve">умение осуществлять педагогическое взаимодействие </w:t>
            </w:r>
            <w:r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ab/>
              <w:t xml:space="preserve">основе сотрудничества. </w:t>
            </w:r>
          </w:p>
          <w:p w:rsidR="00BF40CB" w:rsidRDefault="00C40F1E">
            <w:pPr>
              <w:numPr>
                <w:ilvl w:val="0"/>
                <w:numId w:val="42"/>
              </w:numPr>
              <w:spacing w:after="0" w:line="278" w:lineRule="auto"/>
              <w:ind w:right="0" w:firstLine="0"/>
            </w:pPr>
            <w:r>
              <w:rPr>
                <w:sz w:val="24"/>
              </w:rPr>
              <w:t xml:space="preserve">умение подчинять личные интересы целям группы. </w:t>
            </w:r>
          </w:p>
          <w:p w:rsidR="00BF40CB" w:rsidRDefault="00C40F1E">
            <w:pPr>
              <w:numPr>
                <w:ilvl w:val="0"/>
                <w:numId w:val="42"/>
              </w:numPr>
              <w:spacing w:after="0" w:line="259" w:lineRule="auto"/>
              <w:ind w:right="0" w:firstLine="0"/>
            </w:pPr>
            <w:r>
              <w:rPr>
                <w:sz w:val="24"/>
              </w:rPr>
              <w:t>умения улаживать разногласия и конфликты, возникающие в процессе взаимодействия.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BF40CB">
        <w:trPr>
          <w:trHeight w:val="2770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48" w:lineRule="auto"/>
              <w:ind w:left="0" w:right="60" w:firstLine="0"/>
            </w:pPr>
            <w:r>
              <w:rPr>
                <w:sz w:val="24"/>
              </w:rPr>
              <w:t xml:space="preserve"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 </w:t>
            </w:r>
          </w:p>
          <w:p w:rsidR="00BF40CB" w:rsidRDefault="00C40F1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numPr>
                <w:ilvl w:val="0"/>
                <w:numId w:val="43"/>
              </w:numPr>
              <w:spacing w:after="36" w:line="248" w:lineRule="auto"/>
              <w:ind w:right="62" w:firstLine="0"/>
            </w:pPr>
            <w:r>
              <w:rPr>
                <w:sz w:val="24"/>
              </w:rPr>
              <w:t xml:space="preserve">– самостоятельное планирование и организация процесса взаимодействия дошкольного образовательного учреждения с родителями с учетом педагогических, гигиенических, </w:t>
            </w:r>
          </w:p>
          <w:p w:rsidR="00BF40CB" w:rsidRDefault="00C40F1E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специальных требований;  </w:t>
            </w:r>
          </w:p>
          <w:p w:rsidR="00BF40CB" w:rsidRDefault="00C40F1E">
            <w:pPr>
              <w:numPr>
                <w:ilvl w:val="0"/>
                <w:numId w:val="43"/>
              </w:numPr>
              <w:spacing w:after="0" w:line="278" w:lineRule="auto"/>
              <w:ind w:right="62" w:firstLine="0"/>
            </w:pPr>
            <w:r>
              <w:rPr>
                <w:sz w:val="24"/>
              </w:rPr>
              <w:t>самостоятельный выбор критериев контроля и самоконтроля в учебновоспитательном процессе.</w:t>
            </w:r>
            <w:r>
              <w:rPr>
                <w:i/>
                <w:sz w:val="24"/>
              </w:rPr>
              <w:t xml:space="preserve"> </w:t>
            </w:r>
          </w:p>
          <w:p w:rsidR="00BF40CB" w:rsidRDefault="00C40F1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BF40CB">
        <w:trPr>
          <w:trHeight w:val="2218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ОК 9. Осуществлять профессиональную деятельность в условиях обновления ее целей, содержания, смены технологий.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numPr>
                <w:ilvl w:val="0"/>
                <w:numId w:val="44"/>
              </w:numPr>
              <w:spacing w:after="24" w:line="258" w:lineRule="auto"/>
              <w:ind w:right="64" w:firstLine="0"/>
            </w:pPr>
            <w:r>
              <w:rPr>
                <w:sz w:val="24"/>
              </w:rPr>
              <w:t xml:space="preserve">включение инновационных элементов из области методического обеспечения процесса взаимодействия ДОУ и семьи в содержание выполненных заданий модуля; </w:t>
            </w:r>
          </w:p>
          <w:p w:rsidR="00BF40CB" w:rsidRDefault="00C40F1E">
            <w:pPr>
              <w:numPr>
                <w:ilvl w:val="0"/>
                <w:numId w:val="44"/>
              </w:numPr>
              <w:spacing w:after="0" w:line="259" w:lineRule="auto"/>
              <w:ind w:right="64" w:firstLine="0"/>
            </w:pPr>
            <w:r>
              <w:rPr>
                <w:sz w:val="24"/>
              </w:rPr>
              <w:t xml:space="preserve">использование в самостоятельной подготовке к занятиям источники периодической печати: журналы </w:t>
            </w:r>
          </w:p>
        </w:tc>
      </w:tr>
      <w:tr w:rsidR="00BF40CB">
        <w:trPr>
          <w:trHeight w:val="840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BF40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«Обруч», </w:t>
            </w:r>
            <w:r>
              <w:rPr>
                <w:sz w:val="24"/>
              </w:rPr>
              <w:tab/>
              <w:t xml:space="preserve">«Дошкольная </w:t>
            </w:r>
            <w:r>
              <w:rPr>
                <w:sz w:val="24"/>
              </w:rPr>
              <w:tab/>
              <w:t>педагогика», «Воспитание ребѐнка в детском саду» и др.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BF40CB">
        <w:trPr>
          <w:trHeight w:val="1390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105" w:firstLine="0"/>
            </w:pPr>
            <w:r>
              <w:rPr>
                <w:sz w:val="24"/>
              </w:rPr>
              <w:t xml:space="preserve">ОК 10. Осуществлять профилактику травматизма, обеспечивать охрану жизни и здоровья детей.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112" w:firstLine="0"/>
            </w:pPr>
            <w:r>
              <w:rPr>
                <w:sz w:val="24"/>
              </w:rPr>
              <w:t xml:space="preserve">– разработка мер и мероприятий по предупреждению детского травматизма; – соблюдение техники безопасности при проведении мероприятий в условиях  образовательного учреждения;  </w:t>
            </w:r>
          </w:p>
        </w:tc>
      </w:tr>
      <w:tr w:rsidR="00BF40CB">
        <w:trPr>
          <w:trHeight w:val="1390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113" w:firstLine="0"/>
            </w:pPr>
            <w:r>
              <w:rPr>
                <w:sz w:val="24"/>
              </w:rPr>
              <w:lastRenderedPageBreak/>
              <w:t xml:space="preserve">ОК 11. Строить профессиональную деятельность с соблюдением регулирующих ее правовых норм.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numPr>
                <w:ilvl w:val="0"/>
                <w:numId w:val="45"/>
              </w:numPr>
              <w:spacing w:after="30" w:line="252" w:lineRule="auto"/>
              <w:ind w:right="55" w:firstLine="0"/>
              <w:jc w:val="left"/>
            </w:pPr>
            <w:r>
              <w:rPr>
                <w:sz w:val="24"/>
              </w:rPr>
              <w:t xml:space="preserve">самостоятельная практическая деятельность студентов с учетом норм правового регулирования образовательной деятельности. </w:t>
            </w:r>
          </w:p>
          <w:p w:rsidR="00BF40CB" w:rsidRDefault="00C40F1E">
            <w:pPr>
              <w:numPr>
                <w:ilvl w:val="0"/>
                <w:numId w:val="45"/>
              </w:numPr>
              <w:spacing w:after="0" w:line="259" w:lineRule="auto"/>
              <w:ind w:right="55" w:firstLine="0"/>
              <w:jc w:val="left"/>
            </w:pPr>
            <w:r>
              <w:rPr>
                <w:sz w:val="24"/>
              </w:rPr>
              <w:t>анализ педагогических ситуаций.</w:t>
            </w:r>
            <w:r>
              <w:rPr>
                <w:i/>
                <w:sz w:val="24"/>
              </w:rPr>
              <w:t xml:space="preserve"> </w:t>
            </w:r>
          </w:p>
        </w:tc>
      </w:tr>
    </w:tbl>
    <w:p w:rsidR="00BF40CB" w:rsidRDefault="00C40F1E">
      <w:pPr>
        <w:spacing w:after="0" w:line="259" w:lineRule="auto"/>
        <w:ind w:left="284" w:right="0" w:firstLine="0"/>
        <w:jc w:val="left"/>
      </w:pPr>
      <w:r>
        <w:t xml:space="preserve"> </w:t>
      </w:r>
    </w:p>
    <w:p w:rsidR="00BF40CB" w:rsidRDefault="00C40F1E">
      <w:pPr>
        <w:ind w:left="269" w:right="842" w:firstLine="708"/>
      </w:pPr>
      <w:r>
        <w:t xml:space="preserve">Оценка индивидуальных образовательных достижений по результатам текущего контроля и промежуточной аттестации производится в соответствии с универсальной шкалой (таблица).  </w:t>
      </w:r>
    </w:p>
    <w:p w:rsidR="00BF40CB" w:rsidRDefault="00C40F1E">
      <w:pPr>
        <w:spacing w:after="0" w:line="259" w:lineRule="auto"/>
        <w:ind w:left="992" w:right="0" w:firstLine="0"/>
        <w:jc w:val="left"/>
      </w:pPr>
      <w:r>
        <w:t xml:space="preserve"> </w:t>
      </w:r>
    </w:p>
    <w:tbl>
      <w:tblPr>
        <w:tblStyle w:val="TableGrid"/>
        <w:tblW w:w="7994" w:type="dxa"/>
        <w:tblInd w:w="1107" w:type="dxa"/>
        <w:tblCellMar>
          <w:top w:w="11" w:type="dxa"/>
          <w:left w:w="149" w:type="dxa"/>
          <w:right w:w="84" w:type="dxa"/>
        </w:tblCellMar>
        <w:tblLook w:val="04A0" w:firstRow="1" w:lastRow="0" w:firstColumn="1" w:lastColumn="0" w:noHBand="0" w:noVBand="1"/>
      </w:tblPr>
      <w:tblGrid>
        <w:gridCol w:w="2701"/>
        <w:gridCol w:w="2319"/>
        <w:gridCol w:w="2974"/>
      </w:tblGrid>
      <w:tr w:rsidR="00BF40CB">
        <w:trPr>
          <w:trHeight w:val="660"/>
        </w:trPr>
        <w:tc>
          <w:tcPr>
            <w:tcW w:w="2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F40CB" w:rsidRDefault="00C40F1E">
            <w:pPr>
              <w:spacing w:after="0" w:line="237" w:lineRule="auto"/>
              <w:ind w:left="0" w:right="0" w:firstLine="0"/>
              <w:jc w:val="center"/>
            </w:pPr>
            <w:r>
              <w:rPr>
                <w:b/>
              </w:rPr>
              <w:t xml:space="preserve">Процент результативности </w:t>
            </w:r>
          </w:p>
          <w:p w:rsidR="00BF40CB" w:rsidRDefault="00C40F1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(правильных ответов) </w:t>
            </w:r>
          </w:p>
        </w:tc>
        <w:tc>
          <w:tcPr>
            <w:tcW w:w="529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Качественная оценка индивидуальных образовательных достижений </w:t>
            </w:r>
          </w:p>
        </w:tc>
      </w:tr>
      <w:tr w:rsidR="00BF40CB">
        <w:trPr>
          <w:trHeight w:val="6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F40CB" w:rsidRDefault="00BF40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BF40CB" w:rsidRDefault="00C40F1E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</w:rPr>
              <w:t xml:space="preserve">балл (отметка)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0CB" w:rsidRDefault="00C40F1E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</w:rPr>
              <w:t xml:space="preserve">вербальный аналог </w:t>
            </w:r>
          </w:p>
        </w:tc>
      </w:tr>
      <w:tr w:rsidR="00BF40CB">
        <w:trPr>
          <w:trHeight w:val="338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BF40CB" w:rsidRDefault="00C40F1E">
            <w:pPr>
              <w:spacing w:after="0" w:line="259" w:lineRule="auto"/>
              <w:ind w:left="0" w:right="68" w:firstLine="0"/>
              <w:jc w:val="center"/>
            </w:pPr>
            <w:r>
              <w:t xml:space="preserve">90 ÷ 100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0CB" w:rsidRDefault="00C40F1E">
            <w:pPr>
              <w:spacing w:after="0" w:line="259" w:lineRule="auto"/>
              <w:ind w:left="0" w:right="63" w:firstLine="0"/>
              <w:jc w:val="center"/>
            </w:pPr>
            <w:r>
              <w:t xml:space="preserve">5 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BF40CB" w:rsidRDefault="00C40F1E">
            <w:pPr>
              <w:spacing w:after="0" w:line="259" w:lineRule="auto"/>
              <w:ind w:left="0" w:right="65" w:firstLine="0"/>
              <w:jc w:val="center"/>
            </w:pPr>
            <w:r>
              <w:t xml:space="preserve">отлично </w:t>
            </w:r>
          </w:p>
        </w:tc>
      </w:tr>
      <w:tr w:rsidR="00BF40CB">
        <w:trPr>
          <w:trHeight w:val="338"/>
        </w:trPr>
        <w:tc>
          <w:tcPr>
            <w:tcW w:w="2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BF40CB" w:rsidRDefault="00C40F1E">
            <w:pPr>
              <w:spacing w:after="0" w:line="259" w:lineRule="auto"/>
              <w:ind w:left="0" w:right="68" w:firstLine="0"/>
              <w:jc w:val="center"/>
            </w:pPr>
            <w:r>
              <w:t xml:space="preserve">80 ÷ 89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0CB" w:rsidRDefault="00C40F1E">
            <w:pPr>
              <w:spacing w:after="0" w:line="259" w:lineRule="auto"/>
              <w:ind w:left="0" w:right="63" w:firstLine="0"/>
              <w:jc w:val="center"/>
            </w:pPr>
            <w:r>
              <w:t xml:space="preserve">4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BF40CB" w:rsidRDefault="00C40F1E">
            <w:pPr>
              <w:spacing w:after="0" w:line="259" w:lineRule="auto"/>
              <w:ind w:left="0" w:right="67" w:firstLine="0"/>
              <w:jc w:val="center"/>
            </w:pPr>
            <w:r>
              <w:t xml:space="preserve">хорошо </w:t>
            </w:r>
          </w:p>
        </w:tc>
      </w:tr>
      <w:tr w:rsidR="00BF40CB">
        <w:trPr>
          <w:trHeight w:val="336"/>
        </w:trPr>
        <w:tc>
          <w:tcPr>
            <w:tcW w:w="2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BF40CB" w:rsidRDefault="00C40F1E">
            <w:pPr>
              <w:spacing w:after="0" w:line="259" w:lineRule="auto"/>
              <w:ind w:left="0" w:right="68" w:firstLine="0"/>
              <w:jc w:val="center"/>
            </w:pPr>
            <w:r>
              <w:t xml:space="preserve">70 ÷ 79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0CB" w:rsidRDefault="00C40F1E">
            <w:pPr>
              <w:spacing w:after="0" w:line="259" w:lineRule="auto"/>
              <w:ind w:left="0" w:right="63" w:firstLine="0"/>
              <w:jc w:val="center"/>
            </w:pPr>
            <w:r>
              <w:t xml:space="preserve">3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BF40CB" w:rsidRDefault="00C40F1E">
            <w:pPr>
              <w:spacing w:after="0" w:line="259" w:lineRule="auto"/>
              <w:ind w:left="0" w:right="65" w:firstLine="0"/>
              <w:jc w:val="center"/>
            </w:pPr>
            <w:r>
              <w:t xml:space="preserve">удовлетворительно </w:t>
            </w:r>
          </w:p>
        </w:tc>
      </w:tr>
      <w:tr w:rsidR="00BF40CB">
        <w:trPr>
          <w:trHeight w:val="341"/>
        </w:trPr>
        <w:tc>
          <w:tcPr>
            <w:tcW w:w="27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F40CB" w:rsidRDefault="00C40F1E">
            <w:pPr>
              <w:spacing w:after="0" w:line="259" w:lineRule="auto"/>
              <w:ind w:left="0" w:right="65" w:firstLine="0"/>
              <w:jc w:val="center"/>
            </w:pPr>
            <w:r>
              <w:t xml:space="preserve">менее 70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BF40CB" w:rsidRDefault="00C40F1E">
            <w:pPr>
              <w:spacing w:after="0" w:line="259" w:lineRule="auto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BF40CB" w:rsidRDefault="00C40F1E">
            <w:pPr>
              <w:spacing w:after="0" w:line="259" w:lineRule="auto"/>
              <w:ind w:left="12" w:right="0" w:firstLine="0"/>
              <w:jc w:val="left"/>
            </w:pPr>
            <w:r>
              <w:t xml:space="preserve">не удовлетворительно </w:t>
            </w:r>
          </w:p>
        </w:tc>
      </w:tr>
    </w:tbl>
    <w:p w:rsidR="00BF40CB" w:rsidRDefault="00C40F1E">
      <w:pPr>
        <w:spacing w:after="0" w:line="259" w:lineRule="auto"/>
        <w:ind w:left="1004" w:right="0" w:firstLine="0"/>
        <w:jc w:val="left"/>
      </w:pPr>
      <w:r>
        <w:t xml:space="preserve"> </w:t>
      </w:r>
    </w:p>
    <w:p w:rsidR="00BF40CB" w:rsidRDefault="00C40F1E" w:rsidP="00C40F1E">
      <w:pPr>
        <w:spacing w:after="0" w:line="259" w:lineRule="auto"/>
        <w:ind w:left="284" w:right="0" w:firstLine="0"/>
        <w:jc w:val="left"/>
      </w:pPr>
      <w:r>
        <w:rPr>
          <w:sz w:val="24"/>
        </w:rPr>
        <w:t xml:space="preserve"> </w:t>
      </w:r>
      <w:r>
        <w:t>-</w:t>
      </w:r>
    </w:p>
    <w:p w:rsidR="00BF40CB" w:rsidRDefault="00C40F1E">
      <w:pPr>
        <w:spacing w:after="0" w:line="259" w:lineRule="auto"/>
        <w:ind w:left="284" w:right="0" w:firstLine="0"/>
        <w:jc w:val="left"/>
      </w:pPr>
      <w:r>
        <w:rPr>
          <w:i/>
        </w:rPr>
        <w:t xml:space="preserve"> </w:t>
      </w:r>
    </w:p>
    <w:p w:rsidR="00BF40CB" w:rsidRDefault="00C40F1E">
      <w:pPr>
        <w:spacing w:after="389" w:line="259" w:lineRule="auto"/>
        <w:ind w:left="10" w:right="1001"/>
        <w:jc w:val="right"/>
      </w:pPr>
      <w:r>
        <w:rPr>
          <w:b/>
        </w:rPr>
        <w:t xml:space="preserve">3.Оценка освоения теоретического курса профессионального модуля </w:t>
      </w:r>
      <w:r>
        <w:t xml:space="preserve"> </w:t>
      </w:r>
    </w:p>
    <w:p w:rsidR="00BF40CB" w:rsidRDefault="00C40F1E">
      <w:pPr>
        <w:spacing w:after="5" w:line="270" w:lineRule="auto"/>
        <w:ind w:left="279" w:right="840"/>
      </w:pPr>
      <w:r>
        <w:rPr>
          <w:b/>
        </w:rPr>
        <w:t xml:space="preserve">3.1. Типовые задания для оценки освоения МДК. 04.01. Взаимодействие с родителями и сотрудниками образовательного учреждения.  </w:t>
      </w:r>
    </w:p>
    <w:p w:rsidR="00BF40CB" w:rsidRDefault="00C40F1E">
      <w:pPr>
        <w:spacing w:after="5" w:line="270" w:lineRule="auto"/>
        <w:ind w:left="279" w:right="840"/>
      </w:pPr>
      <w:r>
        <w:rPr>
          <w:b/>
        </w:rPr>
        <w:t xml:space="preserve"> 3.1.1 Задания в тестовой форме.   </w:t>
      </w:r>
    </w:p>
    <w:p w:rsidR="00BF40CB" w:rsidRDefault="00C40F1E">
      <w:pPr>
        <w:spacing w:after="5" w:line="270" w:lineRule="auto"/>
        <w:ind w:left="279" w:right="840"/>
      </w:pPr>
      <w:r>
        <w:rPr>
          <w:b/>
        </w:rPr>
        <w:t xml:space="preserve">Варианты тестовых заданий </w:t>
      </w:r>
    </w:p>
    <w:p w:rsidR="00BF40CB" w:rsidRDefault="00C40F1E">
      <w:pPr>
        <w:numPr>
          <w:ilvl w:val="0"/>
          <w:numId w:val="3"/>
        </w:numPr>
        <w:spacing w:after="5" w:line="271" w:lineRule="auto"/>
        <w:ind w:right="855" w:hanging="360"/>
        <w:jc w:val="left"/>
      </w:pPr>
      <w:r>
        <w:rPr>
          <w:b/>
          <w:sz w:val="24"/>
        </w:rPr>
        <w:t xml:space="preserve">Кому принадлежит ведущая роль в воспитании детей? а) семье;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 xml:space="preserve">б) детскому саду;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 xml:space="preserve">в) школе;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 xml:space="preserve">г) детской площадке;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 xml:space="preserve">д) родственникам </w:t>
      </w:r>
    </w:p>
    <w:p w:rsidR="00BF40CB" w:rsidRDefault="00C40F1E">
      <w:pPr>
        <w:spacing w:after="27" w:line="259" w:lineRule="auto"/>
        <w:ind w:left="284" w:right="0" w:firstLine="0"/>
        <w:jc w:val="left"/>
      </w:pPr>
      <w:r>
        <w:rPr>
          <w:b/>
          <w:sz w:val="24"/>
        </w:rPr>
        <w:t xml:space="preserve"> </w:t>
      </w:r>
    </w:p>
    <w:p w:rsidR="00BF40CB" w:rsidRDefault="00C40F1E">
      <w:pPr>
        <w:numPr>
          <w:ilvl w:val="0"/>
          <w:numId w:val="3"/>
        </w:numPr>
        <w:spacing w:after="5" w:line="271" w:lineRule="auto"/>
        <w:ind w:right="855" w:hanging="360"/>
        <w:jc w:val="left"/>
      </w:pPr>
      <w:r>
        <w:rPr>
          <w:b/>
          <w:sz w:val="24"/>
        </w:rPr>
        <w:t>Укажите, из какого документа следующая выдержка: «Родители являются  первыми педагогами. Они обязаны заложить основы физического, нравственного и интеллектуального развития его личности ребенка в раннем детском  возрасте»</w:t>
      </w:r>
      <w:r>
        <w:rPr>
          <w:sz w:val="24"/>
        </w:rPr>
        <w:t xml:space="preserve"> а) «Типовое положение о дошкольном образовательном учреждении»; </w:t>
      </w:r>
    </w:p>
    <w:p w:rsidR="00BF40CB" w:rsidRDefault="00C40F1E">
      <w:pPr>
        <w:spacing w:after="12" w:line="271" w:lineRule="auto"/>
        <w:ind w:left="269" w:right="3423" w:firstLine="0"/>
        <w:jc w:val="left"/>
      </w:pPr>
      <w:r>
        <w:rPr>
          <w:sz w:val="24"/>
        </w:rPr>
        <w:t xml:space="preserve">б) «Федеральные государственные требования к структуре основной общеобразовательной программы дошкольного образования»; </w:t>
      </w:r>
      <w:r>
        <w:rPr>
          <w:b/>
          <w:sz w:val="24"/>
        </w:rPr>
        <w:t xml:space="preserve">в) Закон Российской Федерации «Об образовании»; </w:t>
      </w:r>
    </w:p>
    <w:p w:rsidR="00BF40CB" w:rsidRDefault="00C40F1E">
      <w:pPr>
        <w:spacing w:after="5" w:line="271" w:lineRule="auto"/>
        <w:ind w:left="279" w:right="855"/>
        <w:jc w:val="left"/>
      </w:pPr>
      <w:r>
        <w:rPr>
          <w:b/>
          <w:sz w:val="24"/>
        </w:rPr>
        <w:lastRenderedPageBreak/>
        <w:t xml:space="preserve">г) Конституция российской Федерации; </w:t>
      </w:r>
    </w:p>
    <w:p w:rsidR="00BF40CB" w:rsidRDefault="00C40F1E">
      <w:pPr>
        <w:spacing w:after="39" w:line="271" w:lineRule="auto"/>
        <w:ind w:left="294" w:right="857"/>
      </w:pPr>
      <w:r>
        <w:rPr>
          <w:sz w:val="24"/>
        </w:rPr>
        <w:t xml:space="preserve">д) Учебник по педагогике. </w:t>
      </w:r>
    </w:p>
    <w:p w:rsidR="00BF40CB" w:rsidRDefault="00C40F1E">
      <w:pPr>
        <w:spacing w:after="27" w:line="259" w:lineRule="auto"/>
        <w:ind w:left="284" w:right="0" w:firstLine="0"/>
        <w:jc w:val="left"/>
      </w:pPr>
      <w:r>
        <w:rPr>
          <w:sz w:val="24"/>
        </w:rPr>
        <w:t xml:space="preserve"> </w:t>
      </w:r>
    </w:p>
    <w:p w:rsidR="00BF40CB" w:rsidRDefault="00C40F1E">
      <w:pPr>
        <w:numPr>
          <w:ilvl w:val="0"/>
          <w:numId w:val="3"/>
        </w:numPr>
        <w:spacing w:after="5" w:line="271" w:lineRule="auto"/>
        <w:ind w:right="855" w:hanging="360"/>
        <w:jc w:val="left"/>
      </w:pPr>
      <w:r>
        <w:rPr>
          <w:b/>
          <w:sz w:val="24"/>
        </w:rPr>
        <w:t xml:space="preserve">Семья – это … </w:t>
      </w:r>
    </w:p>
    <w:p w:rsidR="00BF40CB" w:rsidRDefault="00C40F1E">
      <w:pPr>
        <w:spacing w:after="5" w:line="271" w:lineRule="auto"/>
        <w:ind w:left="279" w:right="1636"/>
        <w:jc w:val="left"/>
      </w:pPr>
      <w:r>
        <w:rPr>
          <w:sz w:val="24"/>
        </w:rPr>
        <w:t>а</w:t>
      </w:r>
      <w:r>
        <w:rPr>
          <w:b/>
          <w:sz w:val="24"/>
        </w:rPr>
        <w:t>) важнейший институт социализации ребенка, исторически конкретная система взаимоотношений между супругами, родителями и детьми;</w:t>
      </w:r>
      <w:r>
        <w:rPr>
          <w:sz w:val="24"/>
        </w:rPr>
        <w:t xml:space="preserve"> б) люди, состоящие в браке;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 xml:space="preserve">в) дети и их родители;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 xml:space="preserve">г) сообщество взрослых, предполагающее защиту и удовлетворение элементарных потребностей детей;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>д) биосоциальная структура, ограждающая от голода и психической депривации детей</w:t>
      </w:r>
      <w:r>
        <w:rPr>
          <w:b/>
          <w:sz w:val="24"/>
        </w:rPr>
        <w:t xml:space="preserve"> </w:t>
      </w:r>
    </w:p>
    <w:p w:rsidR="00BF40CB" w:rsidRDefault="00C40F1E">
      <w:pPr>
        <w:spacing w:after="21" w:line="259" w:lineRule="auto"/>
        <w:ind w:left="284" w:right="0" w:firstLine="0"/>
        <w:jc w:val="left"/>
      </w:pPr>
      <w:r>
        <w:rPr>
          <w:b/>
          <w:sz w:val="24"/>
        </w:rPr>
        <w:t xml:space="preserve"> </w:t>
      </w:r>
    </w:p>
    <w:p w:rsidR="00BF40CB" w:rsidRDefault="00C40F1E">
      <w:pPr>
        <w:numPr>
          <w:ilvl w:val="0"/>
          <w:numId w:val="3"/>
        </w:numPr>
        <w:spacing w:after="5" w:line="271" w:lineRule="auto"/>
        <w:ind w:right="855" w:hanging="360"/>
        <w:jc w:val="left"/>
      </w:pPr>
      <w:r>
        <w:rPr>
          <w:b/>
          <w:sz w:val="24"/>
        </w:rPr>
        <w:t>Вычеркните один из признаков гармоничной семьи, который ей не соответствует:</w:t>
      </w:r>
      <w:r>
        <w:rPr>
          <w:sz w:val="24"/>
        </w:rPr>
        <w:t xml:space="preserve">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 xml:space="preserve">а) все члены семьи общаются между собой;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 xml:space="preserve">б) все члены семьи умеют слушать друг друга, в спорах учитывается мнение каждого;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 xml:space="preserve">в) члены семьи умеют распределять и выполнять обязанности другого члена семьи в случае необходимости; </w:t>
      </w:r>
    </w:p>
    <w:p w:rsidR="00BF40CB" w:rsidRDefault="00C40F1E">
      <w:pPr>
        <w:spacing w:after="5" w:line="271" w:lineRule="auto"/>
        <w:ind w:left="279" w:right="855"/>
        <w:jc w:val="left"/>
      </w:pPr>
      <w:r>
        <w:rPr>
          <w:b/>
          <w:sz w:val="24"/>
        </w:rPr>
        <w:t xml:space="preserve">г) постоянные ссоры и конфликты между членами семьи;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>д) сочетание любви, дружбы и ответственности в отношениях между родителями</w:t>
      </w:r>
      <w:r>
        <w:rPr>
          <w:b/>
          <w:sz w:val="24"/>
        </w:rPr>
        <w:t xml:space="preserve"> </w:t>
      </w:r>
    </w:p>
    <w:p w:rsidR="00BF40CB" w:rsidRDefault="00C40F1E">
      <w:pPr>
        <w:spacing w:after="23" w:line="259" w:lineRule="auto"/>
        <w:ind w:left="284" w:right="0" w:firstLine="0"/>
        <w:jc w:val="left"/>
      </w:pPr>
      <w:r>
        <w:rPr>
          <w:b/>
          <w:sz w:val="24"/>
        </w:rPr>
        <w:t xml:space="preserve"> </w:t>
      </w:r>
    </w:p>
    <w:p w:rsidR="00BF40CB" w:rsidRDefault="00C40F1E">
      <w:pPr>
        <w:numPr>
          <w:ilvl w:val="0"/>
          <w:numId w:val="3"/>
        </w:numPr>
        <w:spacing w:after="5" w:line="271" w:lineRule="auto"/>
        <w:ind w:right="855" w:hanging="360"/>
        <w:jc w:val="left"/>
      </w:pPr>
      <w:r>
        <w:rPr>
          <w:b/>
          <w:sz w:val="24"/>
        </w:rPr>
        <w:t xml:space="preserve">Выделите, какие функции к семье НЕ относятся:  </w:t>
      </w:r>
    </w:p>
    <w:p w:rsidR="00BF40CB" w:rsidRDefault="00C40F1E">
      <w:pPr>
        <w:spacing w:after="5" w:line="271" w:lineRule="auto"/>
        <w:ind w:left="279" w:right="855"/>
        <w:jc w:val="left"/>
      </w:pPr>
      <w:r>
        <w:rPr>
          <w:b/>
          <w:sz w:val="24"/>
        </w:rPr>
        <w:t xml:space="preserve">а) творческая  </w:t>
      </w:r>
    </w:p>
    <w:p w:rsidR="00BF40CB" w:rsidRDefault="00C40F1E">
      <w:pPr>
        <w:spacing w:after="5" w:line="271" w:lineRule="auto"/>
        <w:ind w:left="279" w:right="855"/>
        <w:jc w:val="left"/>
      </w:pPr>
      <w:r>
        <w:rPr>
          <w:b/>
          <w:sz w:val="24"/>
        </w:rPr>
        <w:t xml:space="preserve">б) дидактическая 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>в</w:t>
      </w:r>
      <w:r>
        <w:rPr>
          <w:b/>
          <w:sz w:val="24"/>
        </w:rPr>
        <w:t xml:space="preserve">) </w:t>
      </w:r>
      <w:r>
        <w:rPr>
          <w:sz w:val="24"/>
        </w:rPr>
        <w:t xml:space="preserve">репродуктивная, 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 xml:space="preserve">г) хозяйственно-экономическая </w:t>
      </w:r>
    </w:p>
    <w:p w:rsidR="00BF40CB" w:rsidRDefault="00C40F1E">
      <w:pPr>
        <w:spacing w:after="26" w:line="259" w:lineRule="auto"/>
        <w:ind w:left="284" w:right="0" w:firstLine="0"/>
        <w:jc w:val="left"/>
      </w:pPr>
      <w:r>
        <w:rPr>
          <w:b/>
          <w:sz w:val="24"/>
        </w:rPr>
        <w:t xml:space="preserve"> </w:t>
      </w:r>
    </w:p>
    <w:p w:rsidR="00BF40CB" w:rsidRDefault="00C40F1E">
      <w:pPr>
        <w:numPr>
          <w:ilvl w:val="0"/>
          <w:numId w:val="3"/>
        </w:numPr>
        <w:spacing w:after="5" w:line="271" w:lineRule="auto"/>
        <w:ind w:right="855" w:hanging="360"/>
        <w:jc w:val="left"/>
      </w:pPr>
      <w:r>
        <w:rPr>
          <w:b/>
          <w:sz w:val="24"/>
        </w:rPr>
        <w:t>В каком документе  отражены основные права несовершеннолетнего ребенка?</w:t>
      </w:r>
      <w:r>
        <w:rPr>
          <w:sz w:val="24"/>
        </w:rPr>
        <w:t xml:space="preserve"> а) в Конституции РФ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 xml:space="preserve">б) в Гражданском кодексе РФ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 xml:space="preserve">в) в Трудовом кодексе РФ </w:t>
      </w:r>
    </w:p>
    <w:p w:rsidR="00BF40CB" w:rsidRDefault="00C40F1E">
      <w:pPr>
        <w:spacing w:after="5" w:line="271" w:lineRule="auto"/>
        <w:ind w:left="279" w:right="855"/>
        <w:jc w:val="left"/>
      </w:pPr>
      <w:r>
        <w:rPr>
          <w:b/>
          <w:sz w:val="24"/>
        </w:rPr>
        <w:t xml:space="preserve">г) в Семейном кодексе РФ </w:t>
      </w:r>
    </w:p>
    <w:p w:rsidR="00BF40CB" w:rsidRDefault="00C40F1E">
      <w:pPr>
        <w:spacing w:after="24" w:line="259" w:lineRule="auto"/>
        <w:ind w:left="284" w:right="0" w:firstLine="0"/>
        <w:jc w:val="left"/>
      </w:pPr>
      <w:r>
        <w:rPr>
          <w:b/>
          <w:sz w:val="24"/>
        </w:rPr>
        <w:t xml:space="preserve"> </w:t>
      </w:r>
    </w:p>
    <w:p w:rsidR="00BF40CB" w:rsidRDefault="00C40F1E">
      <w:pPr>
        <w:numPr>
          <w:ilvl w:val="0"/>
          <w:numId w:val="3"/>
        </w:numPr>
        <w:spacing w:after="5" w:line="271" w:lineRule="auto"/>
        <w:ind w:right="855" w:hanging="360"/>
        <w:jc w:val="left"/>
      </w:pPr>
      <w:r>
        <w:rPr>
          <w:b/>
          <w:sz w:val="24"/>
        </w:rPr>
        <w:t>Найдите в приведенном списке права ребенка.</w:t>
      </w:r>
      <w:r>
        <w:rPr>
          <w:sz w:val="24"/>
        </w:rPr>
        <w:t xml:space="preserve"> </w:t>
      </w:r>
    </w:p>
    <w:p w:rsidR="00BF40CB" w:rsidRDefault="00C40F1E">
      <w:pPr>
        <w:spacing w:after="5" w:line="271" w:lineRule="auto"/>
        <w:ind w:left="279" w:right="855"/>
        <w:jc w:val="left"/>
      </w:pPr>
      <w:r>
        <w:rPr>
          <w:b/>
          <w:sz w:val="24"/>
        </w:rPr>
        <w:t xml:space="preserve">а) право жить и воспитываться в семье </w:t>
      </w:r>
    </w:p>
    <w:p w:rsidR="00BF40CB" w:rsidRDefault="00C40F1E">
      <w:pPr>
        <w:spacing w:after="5" w:line="271" w:lineRule="auto"/>
        <w:ind w:left="279" w:right="855"/>
        <w:jc w:val="left"/>
      </w:pPr>
      <w:r>
        <w:rPr>
          <w:b/>
          <w:sz w:val="24"/>
        </w:rPr>
        <w:t xml:space="preserve">б) право на труд </w:t>
      </w:r>
    </w:p>
    <w:p w:rsidR="00BF40CB" w:rsidRDefault="00C40F1E">
      <w:pPr>
        <w:spacing w:after="5" w:line="271" w:lineRule="auto"/>
        <w:ind w:left="279" w:right="855"/>
        <w:jc w:val="left"/>
      </w:pPr>
      <w:r>
        <w:rPr>
          <w:b/>
          <w:sz w:val="24"/>
        </w:rPr>
        <w:t xml:space="preserve">в) право знать своих родителей, право на их заботу о себе </w:t>
      </w:r>
    </w:p>
    <w:p w:rsidR="00BF40CB" w:rsidRDefault="00C40F1E">
      <w:pPr>
        <w:spacing w:after="5" w:line="271" w:lineRule="auto"/>
        <w:ind w:left="279" w:right="855"/>
        <w:jc w:val="left"/>
      </w:pPr>
      <w:r>
        <w:rPr>
          <w:b/>
          <w:sz w:val="24"/>
        </w:rPr>
        <w:t xml:space="preserve">г) право на имущество </w:t>
      </w:r>
    </w:p>
    <w:p w:rsidR="00BF40CB" w:rsidRDefault="00C40F1E">
      <w:pPr>
        <w:spacing w:after="25" w:line="259" w:lineRule="auto"/>
        <w:ind w:left="284" w:right="0" w:firstLine="0"/>
        <w:jc w:val="left"/>
      </w:pPr>
      <w:r>
        <w:rPr>
          <w:b/>
          <w:sz w:val="24"/>
        </w:rPr>
        <w:t xml:space="preserve"> </w:t>
      </w:r>
    </w:p>
    <w:p w:rsidR="00BF40CB" w:rsidRDefault="00C40F1E">
      <w:pPr>
        <w:numPr>
          <w:ilvl w:val="0"/>
          <w:numId w:val="3"/>
        </w:numPr>
        <w:spacing w:after="5" w:line="271" w:lineRule="auto"/>
        <w:ind w:right="855" w:hanging="360"/>
        <w:jc w:val="left"/>
      </w:pPr>
      <w:r>
        <w:rPr>
          <w:b/>
          <w:sz w:val="24"/>
        </w:rPr>
        <w:t>Причиной снижения воспитательного влияния семьи является</w:t>
      </w:r>
      <w:r>
        <w:rPr>
          <w:sz w:val="24"/>
        </w:rPr>
        <w:t xml:space="preserve">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>а</w:t>
      </w:r>
      <w:r>
        <w:rPr>
          <w:b/>
          <w:sz w:val="24"/>
        </w:rPr>
        <w:t xml:space="preserve">) </w:t>
      </w:r>
      <w:r>
        <w:rPr>
          <w:sz w:val="24"/>
        </w:rPr>
        <w:t xml:space="preserve">снижение уровня жизни </w:t>
      </w:r>
    </w:p>
    <w:p w:rsidR="00BF40CB" w:rsidRDefault="00C40F1E">
      <w:pPr>
        <w:spacing w:after="5" w:line="271" w:lineRule="auto"/>
        <w:ind w:left="279" w:right="855"/>
        <w:jc w:val="left"/>
      </w:pPr>
      <w:r>
        <w:rPr>
          <w:sz w:val="24"/>
        </w:rPr>
        <w:t xml:space="preserve">б) </w:t>
      </w:r>
      <w:r>
        <w:rPr>
          <w:b/>
          <w:sz w:val="24"/>
        </w:rPr>
        <w:t>все ответы правильные</w:t>
      </w:r>
      <w:r>
        <w:rPr>
          <w:sz w:val="24"/>
        </w:rPr>
        <w:t xml:space="preserve"> 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 xml:space="preserve">в) упадок морали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 xml:space="preserve">г) обострение конфликта поколения </w:t>
      </w:r>
    </w:p>
    <w:p w:rsidR="00BF40CB" w:rsidRDefault="00C40F1E">
      <w:pPr>
        <w:spacing w:after="31" w:line="259" w:lineRule="auto"/>
        <w:ind w:left="284" w:right="0" w:firstLine="0"/>
        <w:jc w:val="left"/>
      </w:pPr>
      <w:r>
        <w:rPr>
          <w:sz w:val="24"/>
        </w:rPr>
        <w:lastRenderedPageBreak/>
        <w:t xml:space="preserve"> </w:t>
      </w:r>
    </w:p>
    <w:p w:rsidR="00BF40CB" w:rsidRDefault="00C40F1E">
      <w:pPr>
        <w:numPr>
          <w:ilvl w:val="0"/>
          <w:numId w:val="3"/>
        </w:numPr>
        <w:spacing w:after="5" w:line="271" w:lineRule="auto"/>
        <w:ind w:right="855" w:hanging="360"/>
        <w:jc w:val="left"/>
      </w:pPr>
      <w:r>
        <w:rPr>
          <w:b/>
          <w:sz w:val="24"/>
        </w:rPr>
        <w:t xml:space="preserve">.Воспитательное влияние семьи в современный период  </w:t>
      </w:r>
    </w:p>
    <w:p w:rsidR="00BF40CB" w:rsidRDefault="00C40F1E">
      <w:pPr>
        <w:spacing w:after="12" w:line="271" w:lineRule="auto"/>
        <w:ind w:left="294" w:right="857"/>
      </w:pPr>
      <w:r>
        <w:rPr>
          <w:b/>
          <w:sz w:val="24"/>
        </w:rPr>
        <w:t xml:space="preserve">а)  </w:t>
      </w:r>
      <w:r>
        <w:rPr>
          <w:sz w:val="24"/>
        </w:rPr>
        <w:t xml:space="preserve">невозможно оценить достоверно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 xml:space="preserve">В) осталось неизменным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 xml:space="preserve"> С) повысилось </w:t>
      </w:r>
    </w:p>
    <w:p w:rsidR="00BF40CB" w:rsidRDefault="00C40F1E">
      <w:pPr>
        <w:spacing w:after="5" w:line="271" w:lineRule="auto"/>
        <w:ind w:left="279" w:right="855"/>
        <w:jc w:val="left"/>
      </w:pPr>
      <w:r>
        <w:rPr>
          <w:sz w:val="24"/>
        </w:rPr>
        <w:t xml:space="preserve">Д) </w:t>
      </w:r>
      <w:r>
        <w:rPr>
          <w:b/>
          <w:sz w:val="24"/>
        </w:rPr>
        <w:t>снизилось</w:t>
      </w:r>
      <w:r>
        <w:rPr>
          <w:sz w:val="24"/>
        </w:rPr>
        <w:t xml:space="preserve"> 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 xml:space="preserve">Е) негативное </w:t>
      </w:r>
    </w:p>
    <w:p w:rsidR="00BF40CB" w:rsidRDefault="00C40F1E">
      <w:pPr>
        <w:spacing w:after="24" w:line="259" w:lineRule="auto"/>
        <w:ind w:left="284" w:right="0" w:firstLine="0"/>
        <w:jc w:val="left"/>
      </w:pPr>
      <w:r>
        <w:rPr>
          <w:b/>
          <w:sz w:val="24"/>
        </w:rPr>
        <w:t xml:space="preserve"> </w:t>
      </w:r>
    </w:p>
    <w:p w:rsidR="00BF40CB" w:rsidRDefault="00C40F1E">
      <w:pPr>
        <w:numPr>
          <w:ilvl w:val="0"/>
          <w:numId w:val="3"/>
        </w:numPr>
        <w:spacing w:after="5" w:line="271" w:lineRule="auto"/>
        <w:ind w:right="855" w:hanging="360"/>
        <w:jc w:val="left"/>
      </w:pPr>
      <w:r>
        <w:rPr>
          <w:b/>
          <w:sz w:val="24"/>
        </w:rPr>
        <w:t xml:space="preserve">Не передаются от родителей к детям: </w:t>
      </w:r>
    </w:p>
    <w:p w:rsidR="00BF40CB" w:rsidRDefault="00C40F1E">
      <w:pPr>
        <w:spacing w:after="12" w:line="271" w:lineRule="auto"/>
        <w:ind w:left="294" w:right="857"/>
      </w:pPr>
      <w:r>
        <w:rPr>
          <w:b/>
          <w:sz w:val="24"/>
        </w:rPr>
        <w:t xml:space="preserve">а) </w:t>
      </w:r>
      <w:r>
        <w:rPr>
          <w:sz w:val="24"/>
        </w:rPr>
        <w:t xml:space="preserve">способы мышления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 xml:space="preserve">б) тип нервной  системы и темперамент </w:t>
      </w:r>
    </w:p>
    <w:p w:rsidR="00BF40CB" w:rsidRDefault="00C40F1E">
      <w:pPr>
        <w:spacing w:after="12" w:line="271" w:lineRule="auto"/>
        <w:ind w:left="294" w:right="8256"/>
      </w:pPr>
      <w:r>
        <w:rPr>
          <w:sz w:val="24"/>
        </w:rPr>
        <w:t xml:space="preserve">в) цвет кожи, глаз 7) </w:t>
      </w:r>
      <w:r>
        <w:rPr>
          <w:b/>
          <w:sz w:val="24"/>
        </w:rPr>
        <w:t>социальный опыт</w:t>
      </w:r>
      <w:r>
        <w:rPr>
          <w:sz w:val="24"/>
        </w:rPr>
        <w:t xml:space="preserve">  </w:t>
      </w:r>
    </w:p>
    <w:p w:rsidR="00BF40CB" w:rsidRDefault="00C40F1E">
      <w:pPr>
        <w:spacing w:after="23" w:line="259" w:lineRule="auto"/>
        <w:ind w:left="284" w:right="0" w:firstLine="0"/>
        <w:jc w:val="left"/>
      </w:pPr>
      <w:r>
        <w:rPr>
          <w:b/>
          <w:sz w:val="24"/>
        </w:rPr>
        <w:t xml:space="preserve"> </w:t>
      </w:r>
    </w:p>
    <w:p w:rsidR="00BF40CB" w:rsidRDefault="00C40F1E">
      <w:pPr>
        <w:numPr>
          <w:ilvl w:val="0"/>
          <w:numId w:val="3"/>
        </w:numPr>
        <w:spacing w:after="5" w:line="271" w:lineRule="auto"/>
        <w:ind w:right="855" w:hanging="360"/>
        <w:jc w:val="left"/>
      </w:pPr>
      <w:r>
        <w:rPr>
          <w:b/>
          <w:sz w:val="24"/>
        </w:rPr>
        <w:t>Система воспитания детей в семье характеризуется</w:t>
      </w:r>
      <w:r>
        <w:rPr>
          <w:sz w:val="24"/>
        </w:rPr>
        <w:t xml:space="preserve">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>а</w:t>
      </w:r>
      <w:r>
        <w:rPr>
          <w:b/>
          <w:sz w:val="24"/>
        </w:rPr>
        <w:t xml:space="preserve">) </w:t>
      </w:r>
      <w:r>
        <w:rPr>
          <w:sz w:val="24"/>
        </w:rPr>
        <w:t xml:space="preserve">моральными и материальными поощрениями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 xml:space="preserve">б) организацией совместного труда </w:t>
      </w:r>
    </w:p>
    <w:p w:rsidR="00BF40CB" w:rsidRDefault="00C40F1E">
      <w:pPr>
        <w:spacing w:after="5" w:line="271" w:lineRule="auto"/>
        <w:ind w:left="279" w:right="855"/>
        <w:jc w:val="left"/>
      </w:pPr>
      <w:r>
        <w:rPr>
          <w:sz w:val="24"/>
        </w:rPr>
        <w:t xml:space="preserve">в) </w:t>
      </w:r>
      <w:r>
        <w:rPr>
          <w:b/>
          <w:sz w:val="24"/>
        </w:rPr>
        <w:t>созданием условий для формирования личности ребенка, поведением и собственным стилем родителей</w:t>
      </w:r>
      <w:r>
        <w:rPr>
          <w:sz w:val="24"/>
        </w:rPr>
        <w:t xml:space="preserve">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 xml:space="preserve">г) передачей опыта родителей </w:t>
      </w:r>
    </w:p>
    <w:p w:rsidR="00BF40CB" w:rsidRDefault="00C40F1E">
      <w:pPr>
        <w:spacing w:after="23" w:line="259" w:lineRule="auto"/>
        <w:ind w:left="284" w:right="0" w:firstLine="0"/>
        <w:jc w:val="left"/>
      </w:pPr>
      <w:r>
        <w:rPr>
          <w:sz w:val="24"/>
        </w:rPr>
        <w:t xml:space="preserve"> </w:t>
      </w:r>
    </w:p>
    <w:p w:rsidR="00BF40CB" w:rsidRDefault="00C40F1E">
      <w:pPr>
        <w:numPr>
          <w:ilvl w:val="0"/>
          <w:numId w:val="3"/>
        </w:numPr>
        <w:spacing w:after="5" w:line="271" w:lineRule="auto"/>
        <w:ind w:right="855" w:hanging="360"/>
        <w:jc w:val="left"/>
      </w:pPr>
      <w:r>
        <w:rPr>
          <w:b/>
          <w:sz w:val="24"/>
        </w:rPr>
        <w:t>Кризис современной семьи характеризуется</w:t>
      </w:r>
      <w:r>
        <w:rPr>
          <w:sz w:val="24"/>
        </w:rPr>
        <w:t xml:space="preserve">: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>а)</w:t>
      </w:r>
      <w:r>
        <w:rPr>
          <w:b/>
          <w:sz w:val="24"/>
        </w:rPr>
        <w:t xml:space="preserve"> </w:t>
      </w:r>
      <w:r>
        <w:rPr>
          <w:sz w:val="24"/>
        </w:rPr>
        <w:t xml:space="preserve">преобладанием гражданских браков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 xml:space="preserve">б) сужением кругозора родителей </w:t>
      </w:r>
    </w:p>
    <w:p w:rsidR="00BF40CB" w:rsidRDefault="00C40F1E">
      <w:pPr>
        <w:spacing w:after="5" w:line="271" w:lineRule="auto"/>
        <w:ind w:left="279" w:right="855"/>
        <w:jc w:val="left"/>
      </w:pPr>
      <w:r>
        <w:rPr>
          <w:sz w:val="24"/>
        </w:rPr>
        <w:t xml:space="preserve">в) </w:t>
      </w:r>
      <w:r>
        <w:rPr>
          <w:b/>
          <w:sz w:val="24"/>
        </w:rPr>
        <w:t>резким изменением социального фона и медленной адаптации семьи к новым социально-экономическим условиям</w:t>
      </w:r>
      <w:r>
        <w:rPr>
          <w:sz w:val="24"/>
        </w:rPr>
        <w:t xml:space="preserve"> 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 xml:space="preserve">г) свободой заключения  и расторжения брака </w:t>
      </w:r>
    </w:p>
    <w:p w:rsidR="00BF40CB" w:rsidRDefault="00C40F1E">
      <w:pPr>
        <w:spacing w:after="25" w:line="259" w:lineRule="auto"/>
        <w:ind w:left="284" w:right="0" w:firstLine="0"/>
        <w:jc w:val="left"/>
      </w:pPr>
      <w:r>
        <w:rPr>
          <w:b/>
          <w:sz w:val="24"/>
        </w:rPr>
        <w:t xml:space="preserve"> </w:t>
      </w:r>
    </w:p>
    <w:p w:rsidR="00BF40CB" w:rsidRDefault="00C40F1E">
      <w:pPr>
        <w:numPr>
          <w:ilvl w:val="0"/>
          <w:numId w:val="3"/>
        </w:numPr>
        <w:spacing w:after="5" w:line="271" w:lineRule="auto"/>
        <w:ind w:right="855" w:hanging="360"/>
        <w:jc w:val="left"/>
      </w:pPr>
      <w:r>
        <w:rPr>
          <w:b/>
          <w:sz w:val="24"/>
        </w:rPr>
        <w:t>Основными направлениями семейного воспитания являются</w:t>
      </w:r>
      <w:r>
        <w:rPr>
          <w:sz w:val="24"/>
        </w:rPr>
        <w:t xml:space="preserve">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>а)</w:t>
      </w:r>
      <w:r>
        <w:rPr>
          <w:b/>
          <w:sz w:val="24"/>
        </w:rPr>
        <w:t xml:space="preserve"> </w:t>
      </w:r>
      <w:r>
        <w:rPr>
          <w:sz w:val="24"/>
        </w:rPr>
        <w:t xml:space="preserve">политическое, половое, воспитание культуры поведения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 xml:space="preserve">б) экономическое, экологическое, профессиональное </w:t>
      </w:r>
    </w:p>
    <w:p w:rsidR="00BF40CB" w:rsidRDefault="00C40F1E">
      <w:pPr>
        <w:spacing w:after="5" w:line="271" w:lineRule="auto"/>
        <w:ind w:left="279" w:right="855"/>
        <w:jc w:val="left"/>
      </w:pPr>
      <w:r>
        <w:rPr>
          <w:sz w:val="24"/>
        </w:rPr>
        <w:t xml:space="preserve">в) </w:t>
      </w:r>
      <w:r>
        <w:rPr>
          <w:b/>
          <w:sz w:val="24"/>
        </w:rPr>
        <w:t>физическое, нравственное,  эстетическое, трудовое, интеллектуальное</w:t>
      </w:r>
      <w:r>
        <w:rPr>
          <w:sz w:val="24"/>
        </w:rPr>
        <w:t xml:space="preserve"> 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 xml:space="preserve">г)  общественное, умственное воспитание в труде </w:t>
      </w:r>
    </w:p>
    <w:p w:rsidR="00BF40CB" w:rsidRDefault="00C40F1E">
      <w:pPr>
        <w:spacing w:after="30" w:line="259" w:lineRule="auto"/>
        <w:ind w:left="284" w:right="0" w:firstLine="0"/>
        <w:jc w:val="left"/>
      </w:pPr>
      <w:r>
        <w:rPr>
          <w:sz w:val="24"/>
        </w:rPr>
        <w:t xml:space="preserve"> </w:t>
      </w:r>
    </w:p>
    <w:p w:rsidR="00BF40CB" w:rsidRDefault="00C40F1E">
      <w:pPr>
        <w:numPr>
          <w:ilvl w:val="0"/>
          <w:numId w:val="3"/>
        </w:numPr>
        <w:spacing w:after="5" w:line="271" w:lineRule="auto"/>
        <w:ind w:right="855" w:hanging="360"/>
        <w:jc w:val="left"/>
      </w:pPr>
      <w:r>
        <w:rPr>
          <w:b/>
          <w:sz w:val="24"/>
        </w:rPr>
        <w:t xml:space="preserve">Воспитательный потенциал семьи складывается из компонентов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 xml:space="preserve">а) материального обеспечения семьи </w:t>
      </w:r>
    </w:p>
    <w:p w:rsidR="00BF40CB" w:rsidRDefault="00C40F1E">
      <w:pPr>
        <w:spacing w:after="5" w:line="271" w:lineRule="auto"/>
        <w:ind w:left="279" w:right="855"/>
        <w:jc w:val="left"/>
      </w:pPr>
      <w:r>
        <w:rPr>
          <w:b/>
          <w:sz w:val="24"/>
        </w:rPr>
        <w:t xml:space="preserve">б) стиля отношений в семье, в том числе характера отношений родителей и ребенка </w:t>
      </w:r>
    </w:p>
    <w:p w:rsidR="00BF40CB" w:rsidRDefault="00C40F1E">
      <w:pPr>
        <w:spacing w:after="5" w:line="271" w:lineRule="auto"/>
        <w:ind w:left="279" w:right="855"/>
        <w:jc w:val="left"/>
      </w:pPr>
      <w:r>
        <w:rPr>
          <w:b/>
          <w:sz w:val="24"/>
        </w:rPr>
        <w:t xml:space="preserve">в) степени освоения родителями своих социально-педагогических ролей </w:t>
      </w:r>
    </w:p>
    <w:p w:rsidR="00BF40CB" w:rsidRDefault="00C40F1E">
      <w:pPr>
        <w:spacing w:after="5" w:line="271" w:lineRule="auto"/>
        <w:ind w:left="279" w:right="855"/>
        <w:jc w:val="left"/>
      </w:pPr>
      <w:r>
        <w:rPr>
          <w:b/>
          <w:sz w:val="24"/>
        </w:rPr>
        <w:t xml:space="preserve">г) образа жизни семьи и ее общей духовной атмосферы </w:t>
      </w:r>
    </w:p>
    <w:p w:rsidR="00BF40CB" w:rsidRDefault="00C40F1E">
      <w:pPr>
        <w:spacing w:after="0" w:line="259" w:lineRule="auto"/>
        <w:ind w:left="284" w:right="0" w:firstLine="0"/>
        <w:jc w:val="left"/>
      </w:pPr>
      <w:r>
        <w:rPr>
          <w:sz w:val="24"/>
        </w:rPr>
        <w:t xml:space="preserve"> </w:t>
      </w:r>
    </w:p>
    <w:p w:rsidR="00BF40CB" w:rsidRDefault="00C40F1E">
      <w:pPr>
        <w:numPr>
          <w:ilvl w:val="0"/>
          <w:numId w:val="3"/>
        </w:numPr>
        <w:spacing w:after="5" w:line="271" w:lineRule="auto"/>
        <w:ind w:right="855" w:hanging="360"/>
        <w:jc w:val="left"/>
      </w:pPr>
      <w:r>
        <w:rPr>
          <w:b/>
          <w:sz w:val="24"/>
        </w:rPr>
        <w:t xml:space="preserve">К типам семейного воспитания относится: </w:t>
      </w:r>
    </w:p>
    <w:p w:rsidR="00BF40CB" w:rsidRDefault="00C40F1E">
      <w:pPr>
        <w:spacing w:after="5" w:line="271" w:lineRule="auto"/>
        <w:ind w:left="279" w:right="855"/>
        <w:jc w:val="left"/>
      </w:pPr>
      <w:r>
        <w:rPr>
          <w:b/>
          <w:sz w:val="24"/>
        </w:rPr>
        <w:lastRenderedPageBreak/>
        <w:t xml:space="preserve">а) опека </w:t>
      </w:r>
    </w:p>
    <w:p w:rsidR="00BF40CB" w:rsidRDefault="00C40F1E">
      <w:pPr>
        <w:spacing w:after="5" w:line="271" w:lineRule="auto"/>
        <w:ind w:left="279" w:right="855"/>
        <w:jc w:val="left"/>
      </w:pPr>
      <w:r>
        <w:rPr>
          <w:b/>
          <w:sz w:val="24"/>
        </w:rPr>
        <w:t xml:space="preserve">б) сотрудничество; </w:t>
      </w:r>
    </w:p>
    <w:p w:rsidR="00BF40CB" w:rsidRDefault="00C40F1E">
      <w:pPr>
        <w:spacing w:after="5" w:line="271" w:lineRule="auto"/>
        <w:ind w:left="279" w:right="855"/>
        <w:jc w:val="left"/>
      </w:pPr>
      <w:r>
        <w:rPr>
          <w:b/>
          <w:sz w:val="24"/>
        </w:rPr>
        <w:t xml:space="preserve">в) конфронтация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 xml:space="preserve">г )авторитет </w:t>
      </w:r>
    </w:p>
    <w:p w:rsidR="00BF40CB" w:rsidRDefault="00C40F1E">
      <w:pPr>
        <w:spacing w:after="26" w:line="259" w:lineRule="auto"/>
        <w:ind w:left="284" w:right="0" w:firstLine="0"/>
        <w:jc w:val="left"/>
      </w:pPr>
      <w:r>
        <w:rPr>
          <w:b/>
          <w:sz w:val="24"/>
        </w:rPr>
        <w:t xml:space="preserve"> </w:t>
      </w:r>
    </w:p>
    <w:p w:rsidR="00BF40CB" w:rsidRDefault="00C40F1E">
      <w:pPr>
        <w:spacing w:after="5" w:line="271" w:lineRule="auto"/>
        <w:ind w:left="279" w:right="855"/>
        <w:jc w:val="left"/>
      </w:pPr>
      <w:r>
        <w:rPr>
          <w:b/>
          <w:sz w:val="24"/>
        </w:rPr>
        <w:t xml:space="preserve">16 Многодетная семья – это семья, в которой </w:t>
      </w:r>
    </w:p>
    <w:p w:rsidR="00BF40CB" w:rsidRDefault="00C40F1E">
      <w:pPr>
        <w:spacing w:line="259" w:lineRule="auto"/>
        <w:ind w:left="284" w:right="0" w:firstLine="0"/>
        <w:jc w:val="left"/>
      </w:pPr>
      <w:r>
        <w:rPr>
          <w:b/>
          <w:sz w:val="24"/>
        </w:rPr>
        <w:t xml:space="preserve">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 xml:space="preserve">а) имеющая двух детей;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 xml:space="preserve">б) имеющая трех детей </w:t>
      </w:r>
    </w:p>
    <w:p w:rsidR="00BF40CB" w:rsidRDefault="00C40F1E">
      <w:pPr>
        <w:spacing w:after="5" w:line="271" w:lineRule="auto"/>
        <w:ind w:left="279" w:right="855"/>
        <w:jc w:val="left"/>
      </w:pPr>
      <w:r>
        <w:rPr>
          <w:b/>
          <w:sz w:val="24"/>
        </w:rPr>
        <w:t xml:space="preserve">в) имеющая трех и более детей </w:t>
      </w:r>
    </w:p>
    <w:p w:rsidR="00BF40CB" w:rsidRDefault="00C40F1E">
      <w:pPr>
        <w:spacing w:after="12" w:line="271" w:lineRule="auto"/>
        <w:ind w:left="294" w:right="857"/>
      </w:pPr>
      <w:r>
        <w:rPr>
          <w:sz w:val="24"/>
        </w:rPr>
        <w:t xml:space="preserve">г) имеющая больше одно ребенка </w:t>
      </w:r>
    </w:p>
    <w:p w:rsidR="00BF40CB" w:rsidRDefault="00C40F1E">
      <w:pPr>
        <w:spacing w:after="0" w:line="259" w:lineRule="auto"/>
        <w:ind w:left="284" w:right="0" w:firstLine="0"/>
        <w:jc w:val="left"/>
      </w:pPr>
      <w:r>
        <w:rPr>
          <w:b/>
          <w:sz w:val="24"/>
        </w:rPr>
        <w:t xml:space="preserve"> </w:t>
      </w:r>
    </w:p>
    <w:p w:rsidR="00BF40CB" w:rsidRDefault="00C40F1E">
      <w:pPr>
        <w:numPr>
          <w:ilvl w:val="0"/>
          <w:numId w:val="4"/>
        </w:numPr>
        <w:spacing w:after="5" w:line="271" w:lineRule="auto"/>
        <w:ind w:right="855" w:hanging="360"/>
        <w:jc w:val="left"/>
      </w:pPr>
      <w:r>
        <w:rPr>
          <w:b/>
          <w:sz w:val="24"/>
        </w:rPr>
        <w:t xml:space="preserve">Вставьте пропущенное словосочетание. В целом основная задача супругов связана___________________________ </w:t>
      </w:r>
    </w:p>
    <w:p w:rsidR="00BF40CB" w:rsidRDefault="00C40F1E">
      <w:pPr>
        <w:numPr>
          <w:ilvl w:val="0"/>
          <w:numId w:val="4"/>
        </w:numPr>
        <w:spacing w:after="12" w:line="271" w:lineRule="auto"/>
        <w:ind w:right="855" w:hanging="360"/>
        <w:jc w:val="left"/>
      </w:pPr>
      <w:r>
        <w:rPr>
          <w:b/>
          <w:sz w:val="24"/>
        </w:rPr>
        <w:t>Дополните определение:  с</w:t>
      </w:r>
      <w:r>
        <w:rPr>
          <w:sz w:val="24"/>
        </w:rPr>
        <w:t xml:space="preserve">истема или совокупность родительского эмоционального отношения к ребенку, восприятие ребенка родителем и способов поведения с ним – </w:t>
      </w:r>
      <w:r>
        <w:rPr>
          <w:b/>
          <w:sz w:val="24"/>
        </w:rPr>
        <w:t xml:space="preserve">это родительские установки </w:t>
      </w:r>
    </w:p>
    <w:p w:rsidR="00BF40CB" w:rsidRDefault="00C40F1E">
      <w:pPr>
        <w:spacing w:after="21" w:line="259" w:lineRule="auto"/>
        <w:ind w:left="284" w:right="0" w:firstLine="0"/>
        <w:jc w:val="left"/>
      </w:pPr>
      <w:r>
        <w:rPr>
          <w:b/>
          <w:sz w:val="24"/>
        </w:rPr>
        <w:t xml:space="preserve"> </w:t>
      </w:r>
    </w:p>
    <w:p w:rsidR="00BF40CB" w:rsidRDefault="00C40F1E">
      <w:pPr>
        <w:numPr>
          <w:ilvl w:val="0"/>
          <w:numId w:val="4"/>
        </w:numPr>
        <w:spacing w:after="5" w:line="271" w:lineRule="auto"/>
        <w:ind w:right="855" w:hanging="360"/>
        <w:jc w:val="left"/>
      </w:pPr>
      <w:r>
        <w:rPr>
          <w:b/>
          <w:sz w:val="24"/>
        </w:rPr>
        <w:t xml:space="preserve">Найдите соответствие  </w:t>
      </w:r>
    </w:p>
    <w:tbl>
      <w:tblPr>
        <w:tblStyle w:val="TableGrid"/>
        <w:tblW w:w="9854" w:type="dxa"/>
        <w:tblInd w:w="176" w:type="dxa"/>
        <w:tblCellMar>
          <w:top w:w="55" w:type="dxa"/>
          <w:left w:w="108" w:type="dxa"/>
          <w:right w:w="686" w:type="dxa"/>
        </w:tblCellMar>
        <w:tblLook w:val="04A0" w:firstRow="1" w:lastRow="0" w:firstColumn="1" w:lastColumn="0" w:noHBand="0" w:noVBand="1"/>
      </w:tblPr>
      <w:tblGrid>
        <w:gridCol w:w="2900"/>
        <w:gridCol w:w="6954"/>
      </w:tblGrid>
      <w:tr w:rsidR="00BF40CB">
        <w:trPr>
          <w:trHeight w:val="1046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21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 Дворянство </w:t>
            </w:r>
          </w:p>
          <w:p w:rsidR="00BF40CB" w:rsidRDefault="00C40F1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а)Подготовить к жизни, труду, воспитать религиозного, нравственного человека, семьянина </w:t>
            </w:r>
          </w:p>
        </w:tc>
      </w:tr>
      <w:tr w:rsidR="00BF40CB">
        <w:trPr>
          <w:trHeight w:val="104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21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 Купечество  </w:t>
            </w:r>
          </w:p>
          <w:p w:rsidR="00BF40CB" w:rsidRDefault="00C40F1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б)Подготовить к государственной службе, воспитатель патриота Отечества </w:t>
            </w:r>
          </w:p>
        </w:tc>
      </w:tr>
      <w:tr w:rsidR="00BF40CB">
        <w:trPr>
          <w:trHeight w:val="104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21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 Мещанство </w:t>
            </w:r>
          </w:p>
          <w:p w:rsidR="00BF40CB" w:rsidRDefault="00C40F1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в)Воспитатель делового, предприимчивого и рачительного хозяина,  религиозно-нравственного человека </w:t>
            </w:r>
          </w:p>
        </w:tc>
      </w:tr>
      <w:tr w:rsidR="00BF40CB">
        <w:trPr>
          <w:trHeight w:val="52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4. Крестьянство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г)Обучить ремеслу, воспитать религиозного человека </w:t>
            </w:r>
          </w:p>
        </w:tc>
      </w:tr>
    </w:tbl>
    <w:p w:rsidR="00BF40CB" w:rsidRDefault="00C40F1E">
      <w:pPr>
        <w:spacing w:after="16" w:line="259" w:lineRule="auto"/>
        <w:ind w:left="284" w:right="0" w:firstLine="0"/>
        <w:jc w:val="left"/>
      </w:pPr>
      <w:r>
        <w:rPr>
          <w:b/>
          <w:sz w:val="24"/>
        </w:rPr>
        <w:t xml:space="preserve"> </w:t>
      </w:r>
    </w:p>
    <w:p w:rsidR="00BF40CB" w:rsidRDefault="00C40F1E">
      <w:pPr>
        <w:numPr>
          <w:ilvl w:val="0"/>
          <w:numId w:val="4"/>
        </w:numPr>
        <w:spacing w:after="12" w:line="271" w:lineRule="auto"/>
        <w:ind w:right="855" w:hanging="360"/>
        <w:jc w:val="left"/>
      </w:pPr>
      <w:r>
        <w:rPr>
          <w:b/>
          <w:sz w:val="24"/>
        </w:rPr>
        <w:t xml:space="preserve">. Дополните определение - </w:t>
      </w:r>
      <w:r>
        <w:rPr>
          <w:sz w:val="24"/>
        </w:rPr>
        <w:t>признание права ребенка на присущую ему индивидуальность, непохожесть на других, и на родителей в том числе; утверждение неповторимого существования именно этого человека со всеми свойственными ему качествами – это___________</w:t>
      </w:r>
      <w:r>
        <w:rPr>
          <w:b/>
          <w:sz w:val="24"/>
        </w:rPr>
        <w:t xml:space="preserve">  </w:t>
      </w:r>
    </w:p>
    <w:p w:rsidR="00BF40CB" w:rsidRDefault="00C40F1E">
      <w:pPr>
        <w:numPr>
          <w:ilvl w:val="0"/>
          <w:numId w:val="4"/>
        </w:numPr>
        <w:spacing w:after="0" w:line="259" w:lineRule="auto"/>
        <w:ind w:right="855" w:hanging="360"/>
        <w:jc w:val="left"/>
      </w:pPr>
      <w:r>
        <w:rPr>
          <w:sz w:val="22"/>
        </w:rPr>
        <w:t xml:space="preserve">Перечислите нормативно – правовые документы  в области взаимодействия ДОУ и семьи </w:t>
      </w:r>
    </w:p>
    <w:p w:rsidR="00BF40CB" w:rsidRDefault="00C40F1E">
      <w:pPr>
        <w:spacing w:after="0" w:line="259" w:lineRule="auto"/>
        <w:ind w:left="279" w:right="0"/>
        <w:jc w:val="left"/>
      </w:pPr>
      <w:r>
        <w:rPr>
          <w:sz w:val="22"/>
        </w:rPr>
        <w:t xml:space="preserve">________________________ </w:t>
      </w:r>
    </w:p>
    <w:p w:rsidR="00BF40CB" w:rsidRDefault="00C40F1E">
      <w:pPr>
        <w:spacing w:after="0" w:line="259" w:lineRule="auto"/>
        <w:ind w:left="279" w:right="0"/>
        <w:jc w:val="left"/>
      </w:pPr>
      <w:r>
        <w:rPr>
          <w:sz w:val="22"/>
        </w:rPr>
        <w:t xml:space="preserve">_______________________ </w:t>
      </w:r>
    </w:p>
    <w:p w:rsidR="00BF40CB" w:rsidRDefault="00C40F1E">
      <w:pPr>
        <w:spacing w:after="5" w:line="271" w:lineRule="auto"/>
        <w:ind w:left="279" w:right="855"/>
        <w:jc w:val="left"/>
      </w:pPr>
      <w:r>
        <w:rPr>
          <w:b/>
          <w:sz w:val="24"/>
        </w:rPr>
        <w:t xml:space="preserve">______________________ </w:t>
      </w:r>
    </w:p>
    <w:p w:rsidR="00BF40CB" w:rsidRDefault="00C40F1E">
      <w:pPr>
        <w:spacing w:after="5" w:line="271" w:lineRule="auto"/>
        <w:ind w:left="279" w:right="855"/>
        <w:jc w:val="left"/>
      </w:pPr>
      <w:r>
        <w:rPr>
          <w:b/>
          <w:sz w:val="24"/>
        </w:rPr>
        <w:t xml:space="preserve">_______________________ </w:t>
      </w:r>
    </w:p>
    <w:p w:rsidR="00BF40CB" w:rsidRDefault="00C40F1E">
      <w:pPr>
        <w:spacing w:after="5" w:line="271" w:lineRule="auto"/>
        <w:ind w:left="279" w:right="855"/>
        <w:jc w:val="left"/>
      </w:pPr>
      <w:r>
        <w:rPr>
          <w:b/>
          <w:sz w:val="24"/>
        </w:rPr>
        <w:t xml:space="preserve">______________________ </w:t>
      </w:r>
    </w:p>
    <w:p w:rsidR="00BF40CB" w:rsidRDefault="00C40F1E">
      <w:pPr>
        <w:spacing w:after="21" w:line="259" w:lineRule="auto"/>
        <w:ind w:left="284" w:right="0" w:firstLine="0"/>
        <w:jc w:val="left"/>
      </w:pPr>
      <w:r>
        <w:rPr>
          <w:b/>
          <w:sz w:val="24"/>
        </w:rPr>
        <w:t xml:space="preserve"> </w:t>
      </w:r>
    </w:p>
    <w:p w:rsidR="00BF40CB" w:rsidRDefault="00C40F1E">
      <w:pPr>
        <w:numPr>
          <w:ilvl w:val="0"/>
          <w:numId w:val="4"/>
        </w:numPr>
        <w:spacing w:after="5" w:line="271" w:lineRule="auto"/>
        <w:ind w:right="855" w:hanging="360"/>
        <w:jc w:val="left"/>
      </w:pPr>
      <w:r>
        <w:rPr>
          <w:b/>
          <w:sz w:val="24"/>
        </w:rPr>
        <w:t xml:space="preserve">Дополните определение  </w:t>
      </w:r>
    </w:p>
    <w:p w:rsidR="00BF40CB" w:rsidRDefault="00C40F1E">
      <w:pPr>
        <w:spacing w:after="55" w:line="271" w:lineRule="auto"/>
        <w:ind w:left="558" w:right="857" w:hanging="274"/>
      </w:pPr>
      <w:r>
        <w:rPr>
          <w:b/>
          <w:sz w:val="24"/>
        </w:rPr>
        <w:lastRenderedPageBreak/>
        <w:t xml:space="preserve">Стили семейного воспитания - это </w:t>
      </w:r>
      <w:r>
        <w:rPr>
          <w:sz w:val="24"/>
        </w:rPr>
        <w:t xml:space="preserve">установки и соответствующее поведение родителей, которые не связаны именно с данным </w:t>
      </w:r>
    </w:p>
    <w:p w:rsidR="00BF40CB" w:rsidRDefault="00C40F1E">
      <w:pPr>
        <w:spacing w:after="46" w:line="271" w:lineRule="auto"/>
        <w:ind w:left="279" w:right="2748"/>
        <w:jc w:val="left"/>
      </w:pPr>
      <w:r>
        <w:rPr>
          <w:sz w:val="24"/>
        </w:rPr>
        <w:t xml:space="preserve">ребенком, а характеризуют отношение взрослых к детям вообще. – </w:t>
      </w:r>
      <w:r>
        <w:rPr>
          <w:b/>
          <w:sz w:val="24"/>
        </w:rPr>
        <w:t xml:space="preserve">это  23. Вставьте пропущенные слова (ЦИФРЫ) из предложенного перечня: </w:t>
      </w:r>
    </w:p>
    <w:p w:rsidR="00BF40CB" w:rsidRDefault="00C40F1E">
      <w:pPr>
        <w:spacing w:after="12" w:line="271" w:lineRule="auto"/>
        <w:ind w:left="284" w:right="857" w:firstLine="302"/>
      </w:pPr>
      <w:r>
        <w:rPr>
          <w:sz w:val="24"/>
        </w:rPr>
        <w:t xml:space="preserve">Семейное воспитание — ... взаимодействие старших членов семьи с ________..., основанное на__________ ... и __________... личного ___________... и ..____________ детей, предполагающее их психолого-педагогическую .._____________., защиту и формирование личности детей с учетом их ___________ и в соответствии с ценностями семьи и _________ </w:t>
      </w:r>
    </w:p>
    <w:p w:rsidR="00BF40CB" w:rsidRDefault="00C40F1E">
      <w:pPr>
        <w:spacing w:after="12" w:line="271" w:lineRule="auto"/>
        <w:ind w:left="363" w:right="7822" w:firstLine="223"/>
      </w:pPr>
      <w:r>
        <w:rPr>
          <w:sz w:val="24"/>
        </w:rPr>
        <w:t xml:space="preserve">12,4,5,11,1,7,8,10,13 </w:t>
      </w:r>
      <w:r>
        <w:rPr>
          <w:b/>
          <w:i/>
          <w:sz w:val="24"/>
        </w:rPr>
        <w:t xml:space="preserve">1) </w:t>
      </w:r>
      <w:r>
        <w:rPr>
          <w:b/>
          <w:sz w:val="24"/>
        </w:rPr>
        <w:t xml:space="preserve">достоинства,  </w:t>
      </w:r>
    </w:p>
    <w:p w:rsidR="00BF40CB" w:rsidRDefault="00C40F1E">
      <w:pPr>
        <w:spacing w:after="12" w:line="271" w:lineRule="auto"/>
        <w:ind w:left="373" w:right="857"/>
      </w:pPr>
      <w:r>
        <w:rPr>
          <w:sz w:val="24"/>
        </w:rPr>
        <w:t xml:space="preserve">2)воздействие,  </w:t>
      </w:r>
    </w:p>
    <w:p w:rsidR="00BF40CB" w:rsidRDefault="00C40F1E">
      <w:pPr>
        <w:numPr>
          <w:ilvl w:val="0"/>
          <w:numId w:val="5"/>
        </w:numPr>
        <w:spacing w:after="12" w:line="271" w:lineRule="auto"/>
        <w:ind w:right="856" w:firstLine="0"/>
        <w:jc w:val="left"/>
      </w:pPr>
      <w:r>
        <w:rPr>
          <w:sz w:val="24"/>
        </w:rPr>
        <w:t xml:space="preserve">авторитет,  </w:t>
      </w:r>
    </w:p>
    <w:p w:rsidR="00BF40CB" w:rsidRDefault="00C40F1E">
      <w:pPr>
        <w:numPr>
          <w:ilvl w:val="0"/>
          <w:numId w:val="5"/>
        </w:numPr>
        <w:spacing w:after="5" w:line="271" w:lineRule="auto"/>
        <w:ind w:right="856" w:firstLine="0"/>
        <w:jc w:val="left"/>
      </w:pPr>
      <w:r>
        <w:rPr>
          <w:b/>
          <w:sz w:val="24"/>
        </w:rPr>
        <w:t>младшими,</w:t>
      </w:r>
      <w:r>
        <w:rPr>
          <w:sz w:val="24"/>
        </w:rPr>
        <w:t xml:space="preserve">  </w:t>
      </w:r>
    </w:p>
    <w:p w:rsidR="00BF40CB" w:rsidRDefault="00C40F1E">
      <w:pPr>
        <w:numPr>
          <w:ilvl w:val="0"/>
          <w:numId w:val="5"/>
        </w:numPr>
        <w:spacing w:after="5" w:line="271" w:lineRule="auto"/>
        <w:ind w:right="856" w:firstLine="0"/>
        <w:jc w:val="left"/>
      </w:pPr>
      <w:r>
        <w:rPr>
          <w:b/>
          <w:sz w:val="24"/>
        </w:rPr>
        <w:t xml:space="preserve">любви,  </w:t>
      </w:r>
    </w:p>
    <w:p w:rsidR="00BF40CB" w:rsidRDefault="00C40F1E">
      <w:pPr>
        <w:numPr>
          <w:ilvl w:val="0"/>
          <w:numId w:val="5"/>
        </w:numPr>
        <w:spacing w:after="12" w:line="271" w:lineRule="auto"/>
        <w:ind w:right="856" w:firstLine="0"/>
        <w:jc w:val="left"/>
      </w:pPr>
      <w:r>
        <w:rPr>
          <w:sz w:val="24"/>
        </w:rPr>
        <w:t xml:space="preserve">власти,  </w:t>
      </w:r>
    </w:p>
    <w:p w:rsidR="00BF40CB" w:rsidRDefault="00C40F1E">
      <w:pPr>
        <w:numPr>
          <w:ilvl w:val="0"/>
          <w:numId w:val="5"/>
        </w:numPr>
        <w:spacing w:after="5" w:line="271" w:lineRule="auto"/>
        <w:ind w:right="856" w:firstLine="0"/>
        <w:jc w:val="left"/>
      </w:pPr>
      <w:r>
        <w:rPr>
          <w:b/>
          <w:sz w:val="24"/>
        </w:rPr>
        <w:t xml:space="preserve">чести, </w:t>
      </w:r>
    </w:p>
    <w:p w:rsidR="00BF40CB" w:rsidRDefault="00C40F1E">
      <w:pPr>
        <w:numPr>
          <w:ilvl w:val="0"/>
          <w:numId w:val="5"/>
        </w:numPr>
        <w:spacing w:after="0" w:line="276" w:lineRule="auto"/>
        <w:ind w:right="856" w:firstLine="0"/>
        <w:jc w:val="left"/>
      </w:pPr>
      <w:r>
        <w:rPr>
          <w:b/>
          <w:sz w:val="24"/>
        </w:rPr>
        <w:t xml:space="preserve">поддержку,  </w:t>
      </w:r>
      <w:r>
        <w:rPr>
          <w:sz w:val="24"/>
        </w:rPr>
        <w:t xml:space="preserve">9)требовательности,  </w:t>
      </w:r>
      <w:r>
        <w:rPr>
          <w:b/>
          <w:sz w:val="24"/>
        </w:rPr>
        <w:t xml:space="preserve">10) возможностей,  </w:t>
      </w:r>
    </w:p>
    <w:p w:rsidR="00BF40CB" w:rsidRDefault="00C40F1E">
      <w:pPr>
        <w:numPr>
          <w:ilvl w:val="0"/>
          <w:numId w:val="6"/>
        </w:numPr>
        <w:spacing w:after="5" w:line="271" w:lineRule="auto"/>
        <w:ind w:right="4197" w:hanging="377"/>
        <w:jc w:val="left"/>
      </w:pPr>
      <w:r>
        <w:rPr>
          <w:b/>
          <w:sz w:val="24"/>
        </w:rPr>
        <w:t>уважении,</w:t>
      </w:r>
      <w:r>
        <w:rPr>
          <w:sz w:val="24"/>
        </w:rPr>
        <w:t xml:space="preserve">  </w:t>
      </w:r>
    </w:p>
    <w:p w:rsidR="00BF40CB" w:rsidRDefault="00C40F1E">
      <w:pPr>
        <w:numPr>
          <w:ilvl w:val="0"/>
          <w:numId w:val="6"/>
        </w:numPr>
        <w:spacing w:after="5" w:line="271" w:lineRule="auto"/>
        <w:ind w:right="4197" w:hanging="377"/>
        <w:jc w:val="left"/>
      </w:pPr>
      <w:r>
        <w:rPr>
          <w:b/>
          <w:sz w:val="24"/>
        </w:rPr>
        <w:t xml:space="preserve">целенаправленное,  13) общества.  </w:t>
      </w:r>
    </w:p>
    <w:p w:rsidR="00BF40CB" w:rsidRDefault="00C40F1E">
      <w:pPr>
        <w:spacing w:after="25" w:line="259" w:lineRule="auto"/>
        <w:ind w:left="284" w:right="0" w:firstLine="0"/>
        <w:jc w:val="left"/>
      </w:pPr>
      <w:r>
        <w:rPr>
          <w:b/>
          <w:sz w:val="24"/>
        </w:rPr>
        <w:t xml:space="preserve"> </w:t>
      </w:r>
    </w:p>
    <w:p w:rsidR="00BF40CB" w:rsidRDefault="00C40F1E">
      <w:pPr>
        <w:spacing w:after="5" w:line="271" w:lineRule="auto"/>
        <w:ind w:left="279" w:right="855"/>
        <w:jc w:val="left"/>
      </w:pPr>
      <w:r>
        <w:rPr>
          <w:b/>
          <w:sz w:val="24"/>
        </w:rPr>
        <w:t xml:space="preserve">33. Соотнесите </w:t>
      </w:r>
    </w:p>
    <w:p w:rsidR="00BF40CB" w:rsidRDefault="00C40F1E">
      <w:pPr>
        <w:spacing w:after="0" w:line="259" w:lineRule="auto"/>
        <w:ind w:left="284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9878" w:type="dxa"/>
        <w:tblInd w:w="164" w:type="dxa"/>
        <w:tblCellMar>
          <w:top w:w="170" w:type="dxa"/>
          <w:left w:w="120" w:type="dxa"/>
          <w:right w:w="82" w:type="dxa"/>
        </w:tblCellMar>
        <w:tblLook w:val="04A0" w:firstRow="1" w:lastRow="0" w:firstColumn="1" w:lastColumn="0" w:noHBand="0" w:noVBand="1"/>
      </w:tblPr>
      <w:tblGrid>
        <w:gridCol w:w="4097"/>
        <w:gridCol w:w="5781"/>
      </w:tblGrid>
      <w:tr w:rsidR="00BF40CB">
        <w:trPr>
          <w:trHeight w:val="797"/>
        </w:trPr>
        <w:tc>
          <w:tcPr>
            <w:tcW w:w="40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F40CB" w:rsidRDefault="00C40F1E">
            <w:pPr>
              <w:spacing w:after="0" w:line="259" w:lineRule="auto"/>
              <w:ind w:left="19" w:right="61" w:firstLine="0"/>
              <w:jc w:val="center"/>
            </w:pPr>
            <w:r>
              <w:rPr>
                <w:b/>
                <w:sz w:val="24"/>
              </w:rPr>
              <w:t>Наименование направления работы с родителями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24"/>
              </w:rPr>
              <w:t xml:space="preserve">С какой целью используется </w:t>
            </w:r>
            <w:r>
              <w:rPr>
                <w:sz w:val="24"/>
              </w:rPr>
              <w:t xml:space="preserve"> </w:t>
            </w:r>
          </w:p>
        </w:tc>
      </w:tr>
      <w:tr w:rsidR="00BF40CB">
        <w:trPr>
          <w:trHeight w:val="797"/>
        </w:trPr>
        <w:tc>
          <w:tcPr>
            <w:tcW w:w="40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>1.Информационно-аналитические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F40CB" w:rsidRDefault="00C40F1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Выявление интересов, потребностей, запросов родителей, уровня их педагогической грамотности </w:t>
            </w:r>
          </w:p>
        </w:tc>
      </w:tr>
      <w:tr w:rsidR="00BF40CB">
        <w:trPr>
          <w:trHeight w:val="795"/>
        </w:trPr>
        <w:tc>
          <w:tcPr>
            <w:tcW w:w="40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>2. Досуговые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F40CB" w:rsidRDefault="00C40F1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Установление эмоционального контакта между педагогами, родителями, детьми </w:t>
            </w:r>
          </w:p>
        </w:tc>
      </w:tr>
      <w:tr w:rsidR="00BF40CB">
        <w:trPr>
          <w:trHeight w:val="1349"/>
        </w:trPr>
        <w:tc>
          <w:tcPr>
            <w:tcW w:w="40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>3.Познавательные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F40CB" w:rsidRDefault="00C40F1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 </w:t>
            </w:r>
          </w:p>
        </w:tc>
      </w:tr>
      <w:tr w:rsidR="00BF40CB">
        <w:trPr>
          <w:trHeight w:val="1349"/>
        </w:trPr>
        <w:tc>
          <w:tcPr>
            <w:tcW w:w="40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F40CB" w:rsidRDefault="00C40F1E">
            <w:pPr>
              <w:spacing w:after="22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4.Наглядно-информационные: </w:t>
            </w:r>
          </w:p>
          <w:p w:rsidR="00BF40CB" w:rsidRDefault="00C40F1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>информационно-ознакомительные; информационно-просветительские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F40CB" w:rsidRDefault="00C40F1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 </w:t>
            </w:r>
          </w:p>
        </w:tc>
      </w:tr>
    </w:tbl>
    <w:p w:rsidR="00BF40CB" w:rsidRDefault="00C40F1E">
      <w:pPr>
        <w:spacing w:after="0" w:line="259" w:lineRule="auto"/>
        <w:ind w:left="284" w:right="0" w:firstLine="0"/>
        <w:jc w:val="left"/>
      </w:pPr>
      <w:r>
        <w:rPr>
          <w:b/>
          <w:sz w:val="24"/>
        </w:rPr>
        <w:t xml:space="preserve"> </w:t>
      </w:r>
    </w:p>
    <w:p w:rsidR="00BF40CB" w:rsidRDefault="00C40F1E">
      <w:pPr>
        <w:tabs>
          <w:tab w:val="center" w:pos="1266"/>
          <w:tab w:val="center" w:pos="3516"/>
        </w:tabs>
        <w:spacing w:after="5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4"/>
        </w:rPr>
        <w:t xml:space="preserve">Ключ: 100 – 95 – 5      </w:t>
      </w:r>
      <w:r>
        <w:rPr>
          <w:b/>
          <w:sz w:val="24"/>
        </w:rPr>
        <w:tab/>
        <w:t xml:space="preserve">    45-43 </w:t>
      </w:r>
    </w:p>
    <w:p w:rsidR="00BF40CB" w:rsidRDefault="00C40F1E">
      <w:pPr>
        <w:spacing w:after="5" w:line="271" w:lineRule="auto"/>
        <w:ind w:left="1002" w:right="855"/>
        <w:jc w:val="left"/>
      </w:pPr>
      <w:r>
        <w:rPr>
          <w:b/>
          <w:sz w:val="24"/>
        </w:rPr>
        <w:lastRenderedPageBreak/>
        <w:t xml:space="preserve">94-75 – 4                        42-34 </w:t>
      </w:r>
    </w:p>
    <w:p w:rsidR="00BF40CB" w:rsidRDefault="00C40F1E">
      <w:pPr>
        <w:spacing w:after="5" w:line="271" w:lineRule="auto"/>
        <w:ind w:left="1002" w:right="855"/>
        <w:jc w:val="left"/>
      </w:pPr>
      <w:r>
        <w:rPr>
          <w:b/>
          <w:sz w:val="24"/>
        </w:rPr>
        <w:t xml:space="preserve">74-51 – 3                         33-24 </w:t>
      </w:r>
    </w:p>
    <w:p w:rsidR="00BF40CB" w:rsidRDefault="00C40F1E">
      <w:pPr>
        <w:spacing w:after="5" w:line="271" w:lineRule="auto"/>
        <w:ind w:left="2418" w:right="855"/>
        <w:jc w:val="left"/>
      </w:pPr>
      <w:r>
        <w:rPr>
          <w:b/>
          <w:sz w:val="24"/>
        </w:rPr>
        <w:t xml:space="preserve">                23  и менее - 2 </w:t>
      </w:r>
    </w:p>
    <w:p w:rsidR="00BF40CB" w:rsidRDefault="00C40F1E">
      <w:pPr>
        <w:spacing w:after="14" w:line="259" w:lineRule="auto"/>
        <w:ind w:left="284" w:right="0" w:firstLine="0"/>
        <w:jc w:val="left"/>
      </w:pPr>
      <w:r>
        <w:rPr>
          <w:b/>
          <w:sz w:val="24"/>
        </w:rPr>
        <w:t xml:space="preserve"> </w:t>
      </w:r>
    </w:p>
    <w:p w:rsidR="00BF40CB" w:rsidRDefault="00C40F1E">
      <w:pPr>
        <w:spacing w:after="0" w:line="259" w:lineRule="auto"/>
        <w:ind w:left="284" w:right="0" w:firstLine="0"/>
        <w:jc w:val="left"/>
      </w:pPr>
      <w:r>
        <w:rPr>
          <w:b/>
        </w:rPr>
        <w:t xml:space="preserve"> </w:t>
      </w:r>
    </w:p>
    <w:p w:rsidR="00BF40CB" w:rsidRDefault="00C40F1E">
      <w:pPr>
        <w:spacing w:after="206" w:line="271" w:lineRule="auto"/>
        <w:ind w:left="10" w:right="566"/>
        <w:jc w:val="center"/>
      </w:pPr>
      <w:r>
        <w:rPr>
          <w:b/>
        </w:rPr>
        <w:t xml:space="preserve">3.2. Типовые задания для оценки освоения МДК 04.01. </w:t>
      </w:r>
    </w:p>
    <w:p w:rsidR="00BF40CB" w:rsidRDefault="00C40F1E">
      <w:pPr>
        <w:spacing w:after="5" w:line="270" w:lineRule="auto"/>
        <w:ind w:left="279" w:right="840"/>
      </w:pPr>
      <w:r>
        <w:rPr>
          <w:b/>
        </w:rPr>
        <w:t xml:space="preserve">3.2.1. </w:t>
      </w:r>
    </w:p>
    <w:p w:rsidR="00BF40CB" w:rsidRDefault="00C40F1E">
      <w:pPr>
        <w:spacing w:after="5" w:line="270" w:lineRule="auto"/>
        <w:ind w:left="279" w:right="840"/>
      </w:pPr>
      <w:r>
        <w:rPr>
          <w:b/>
        </w:rPr>
        <w:t>Задание 1. Презентация дошкольного учреждения</w:t>
      </w:r>
      <w:r>
        <w:t>:</w:t>
      </w:r>
      <w:r>
        <w:rPr>
          <w:b/>
        </w:rPr>
        <w:t xml:space="preserve"> </w:t>
      </w:r>
      <w:r>
        <w:t xml:space="preserve">сущность, направления работы, содержание, принципы организации, методика проведения. </w:t>
      </w:r>
      <w:r>
        <w:rPr>
          <w:b/>
        </w:rPr>
        <w:t>Составить план проведения (тема на выбор студента)</w:t>
      </w:r>
      <w:r>
        <w:t xml:space="preserve"> </w:t>
      </w:r>
    </w:p>
    <w:p w:rsidR="00BF40CB" w:rsidRDefault="00C40F1E">
      <w:pPr>
        <w:spacing w:after="9" w:line="270" w:lineRule="auto"/>
        <w:ind w:left="279" w:right="833"/>
        <w:jc w:val="left"/>
      </w:pPr>
      <w:r>
        <w:rPr>
          <w:b/>
        </w:rPr>
        <w:t>Задание 2. Открытые занятия с детьми в ДОУ для родителей</w:t>
      </w:r>
      <w:r>
        <w:t xml:space="preserve">: сущность, направления </w:t>
      </w:r>
      <w:r>
        <w:tab/>
        <w:t xml:space="preserve">работы, </w:t>
      </w:r>
      <w:r>
        <w:tab/>
        <w:t xml:space="preserve">содержание, </w:t>
      </w:r>
      <w:r>
        <w:tab/>
        <w:t xml:space="preserve">принципы </w:t>
      </w:r>
      <w:r>
        <w:tab/>
        <w:t xml:space="preserve">организации, </w:t>
      </w:r>
      <w:r>
        <w:tab/>
        <w:t xml:space="preserve">методика проведения. </w:t>
      </w:r>
      <w:r>
        <w:rPr>
          <w:b/>
        </w:rPr>
        <w:t>Составить план проведения (тема на выбор студента)</w:t>
      </w:r>
      <w:r>
        <w:t xml:space="preserve"> </w:t>
      </w:r>
    </w:p>
    <w:p w:rsidR="00BF40CB" w:rsidRDefault="00C40F1E">
      <w:pPr>
        <w:ind w:left="279" w:right="842"/>
      </w:pPr>
      <w:r>
        <w:rPr>
          <w:b/>
        </w:rPr>
        <w:t xml:space="preserve">Задание 3. Посещение семьи: </w:t>
      </w:r>
      <w:r>
        <w:t xml:space="preserve">сущность, направления работы, содержание, принципы организации, методика проведения. </w:t>
      </w:r>
      <w:r>
        <w:rPr>
          <w:b/>
        </w:rPr>
        <w:t xml:space="preserve">Составить план проведения (тема на выбор студента)  </w:t>
      </w:r>
    </w:p>
    <w:p w:rsidR="00BF40CB" w:rsidRDefault="00C40F1E">
      <w:pPr>
        <w:spacing w:after="5" w:line="270" w:lineRule="auto"/>
        <w:ind w:left="279" w:right="840"/>
      </w:pPr>
      <w:r>
        <w:rPr>
          <w:b/>
        </w:rPr>
        <w:t xml:space="preserve">Задание 4. Тематические консультации: </w:t>
      </w:r>
      <w:r>
        <w:t xml:space="preserve">сущность, направления работы, содержание, принципы организации, методика проведения. </w:t>
      </w:r>
      <w:r>
        <w:rPr>
          <w:b/>
        </w:rPr>
        <w:t>Составить план проведения (тема на выбор студента)</w:t>
      </w:r>
      <w:r>
        <w:t xml:space="preserve"> </w:t>
      </w:r>
    </w:p>
    <w:p w:rsidR="00BF40CB" w:rsidRDefault="00C40F1E">
      <w:pPr>
        <w:ind w:left="279" w:right="842"/>
      </w:pPr>
      <w:r>
        <w:rPr>
          <w:b/>
        </w:rPr>
        <w:t xml:space="preserve">Задание 5. Родительские собрания: </w:t>
      </w:r>
      <w:r>
        <w:t xml:space="preserve">сущность, направления работы, содержание, принципы организации, методика проведения. </w:t>
      </w:r>
      <w:r>
        <w:rPr>
          <w:b/>
        </w:rPr>
        <w:t>Составить план проведения (тема на выбор студента)</w:t>
      </w:r>
      <w:r>
        <w:t xml:space="preserve"> </w:t>
      </w:r>
    </w:p>
    <w:p w:rsidR="00BF40CB" w:rsidRDefault="00C40F1E">
      <w:pPr>
        <w:spacing w:after="5" w:line="270" w:lineRule="auto"/>
        <w:ind w:left="279" w:right="840"/>
      </w:pPr>
      <w:r>
        <w:rPr>
          <w:b/>
        </w:rPr>
        <w:t xml:space="preserve">Задание 6. Круглый стол с родителями: </w:t>
      </w:r>
      <w:r>
        <w:t xml:space="preserve">сущность, направления работы, содержание, принципы организации, методика проведения. </w:t>
      </w:r>
      <w:r>
        <w:rPr>
          <w:b/>
        </w:rPr>
        <w:t>Составить план проведения (тема на выбор студента)</w:t>
      </w:r>
      <w:r>
        <w:t xml:space="preserve"> </w:t>
      </w:r>
    </w:p>
    <w:p w:rsidR="00BF40CB" w:rsidRDefault="00C40F1E">
      <w:pPr>
        <w:spacing w:after="5" w:line="270" w:lineRule="auto"/>
        <w:ind w:left="279" w:right="840"/>
      </w:pPr>
      <w:r>
        <w:rPr>
          <w:b/>
        </w:rPr>
        <w:t xml:space="preserve">Задание 7. Конференции с родителями: </w:t>
      </w:r>
      <w:r>
        <w:t xml:space="preserve">сущность, направления работы, содержание, принципы организации, методика проведения. </w:t>
      </w:r>
      <w:r>
        <w:rPr>
          <w:b/>
        </w:rPr>
        <w:t xml:space="preserve">Составить план проведения (тема на выбор студента). </w:t>
      </w:r>
    </w:p>
    <w:p w:rsidR="00BF40CB" w:rsidRDefault="00C40F1E">
      <w:pPr>
        <w:ind w:left="279" w:right="842"/>
      </w:pPr>
      <w:r>
        <w:rPr>
          <w:b/>
        </w:rPr>
        <w:t xml:space="preserve">Задание 8. Школы для родителей: </w:t>
      </w:r>
      <w:r>
        <w:t xml:space="preserve">сущность, направления работы, содержание, принципы организации, методика проведения.  </w:t>
      </w:r>
      <w:r>
        <w:rPr>
          <w:b/>
        </w:rPr>
        <w:t>Составить план проведения (тема на выбор студента)</w:t>
      </w:r>
      <w:r>
        <w:t xml:space="preserve"> </w:t>
      </w:r>
    </w:p>
    <w:p w:rsidR="00BF40CB" w:rsidRDefault="00C40F1E">
      <w:pPr>
        <w:spacing w:after="9" w:line="270" w:lineRule="auto"/>
        <w:ind w:left="279" w:right="833"/>
        <w:jc w:val="left"/>
      </w:pPr>
      <w:r>
        <w:rPr>
          <w:b/>
        </w:rPr>
        <w:t xml:space="preserve">Задание 9. Читательские конференции по книгам о воспитании: </w:t>
      </w:r>
      <w:r>
        <w:t xml:space="preserve">сущность, направления </w:t>
      </w:r>
      <w:r>
        <w:tab/>
        <w:t xml:space="preserve">работы, </w:t>
      </w:r>
      <w:r>
        <w:tab/>
        <w:t xml:space="preserve">содержание, </w:t>
      </w:r>
      <w:r>
        <w:tab/>
        <w:t xml:space="preserve">принципы </w:t>
      </w:r>
      <w:r>
        <w:tab/>
        <w:t xml:space="preserve">организации, </w:t>
      </w:r>
      <w:r>
        <w:tab/>
        <w:t>методика проведения.</w:t>
      </w:r>
      <w:r>
        <w:rPr>
          <w:b/>
        </w:rPr>
        <w:t xml:space="preserve"> Составить план проведения (тема на выбор студента)</w:t>
      </w:r>
      <w:r>
        <w:t xml:space="preserve"> </w:t>
      </w:r>
    </w:p>
    <w:p w:rsidR="00BF40CB" w:rsidRDefault="00C40F1E">
      <w:pPr>
        <w:spacing w:after="5" w:line="270" w:lineRule="auto"/>
        <w:ind w:left="279" w:right="840"/>
      </w:pPr>
      <w:r>
        <w:rPr>
          <w:b/>
        </w:rPr>
        <w:t xml:space="preserve">Задание 10. Педагогические беседы с родителями: </w:t>
      </w:r>
      <w:r>
        <w:t xml:space="preserve">сущность, направления работы, содержание, принципы организации, методика проведения. </w:t>
      </w:r>
      <w:r>
        <w:rPr>
          <w:b/>
        </w:rPr>
        <w:t>Составить план проведения (тема на выбор студента)</w:t>
      </w:r>
      <w:r>
        <w:t xml:space="preserve"> </w:t>
      </w:r>
    </w:p>
    <w:p w:rsidR="00BF40CB" w:rsidRDefault="00C40F1E">
      <w:pPr>
        <w:ind w:left="279" w:right="842"/>
      </w:pPr>
      <w:r>
        <w:rPr>
          <w:b/>
        </w:rPr>
        <w:lastRenderedPageBreak/>
        <w:t xml:space="preserve">Задание 11. Папки-передвижки: </w:t>
      </w:r>
      <w:r>
        <w:t xml:space="preserve">сущность, направления работы, содержание, принципы организации, методика проведения. </w:t>
      </w:r>
      <w:r>
        <w:rPr>
          <w:b/>
        </w:rPr>
        <w:t>Составить план проведения (тема на выбор студента)</w:t>
      </w:r>
      <w:r>
        <w:t xml:space="preserve"> </w:t>
      </w:r>
    </w:p>
    <w:p w:rsidR="00BF40CB" w:rsidRDefault="00C40F1E">
      <w:pPr>
        <w:ind w:left="279" w:right="842"/>
      </w:pPr>
      <w:r>
        <w:rPr>
          <w:b/>
        </w:rPr>
        <w:t xml:space="preserve">Задание 12. Тематические выставки: </w:t>
      </w:r>
      <w:r>
        <w:t xml:space="preserve">сущность, направления работы, содержание, принципы организации, методика проведения. </w:t>
      </w:r>
      <w:r>
        <w:rPr>
          <w:b/>
        </w:rPr>
        <w:t>Составить план проведения (тема на выбор студента)</w:t>
      </w:r>
      <w:r>
        <w:t xml:space="preserve"> </w:t>
      </w:r>
    </w:p>
    <w:p w:rsidR="00BF40CB" w:rsidRDefault="00C40F1E">
      <w:pPr>
        <w:spacing w:after="5" w:line="270" w:lineRule="auto"/>
        <w:ind w:left="279" w:right="840"/>
      </w:pPr>
      <w:r>
        <w:rPr>
          <w:b/>
        </w:rPr>
        <w:t xml:space="preserve">Задание 13. Информационные бюллетени: </w:t>
      </w:r>
      <w:r>
        <w:t xml:space="preserve">сущность, направления работы, содержание, принципы организации, методика проведения. </w:t>
      </w:r>
      <w:r>
        <w:rPr>
          <w:b/>
        </w:rPr>
        <w:t>Составить план проведения (тема на выбор студента)</w:t>
      </w:r>
      <w:r>
        <w:t xml:space="preserve"> </w:t>
      </w:r>
    </w:p>
    <w:p w:rsidR="00BF40CB" w:rsidRDefault="00C40F1E">
      <w:pPr>
        <w:ind w:left="279" w:right="842"/>
      </w:pPr>
      <w:r>
        <w:rPr>
          <w:b/>
        </w:rPr>
        <w:t>Задание 14. Уголок для родителей:</w:t>
      </w:r>
      <w:r>
        <w:t xml:space="preserve"> сущность, направления работы, содержание, принципы организации, методика использования. </w:t>
      </w:r>
      <w:r>
        <w:rPr>
          <w:b/>
        </w:rPr>
        <w:t>Составить план проведения (тема на выбор студента)</w:t>
      </w:r>
      <w:r>
        <w:t xml:space="preserve"> </w:t>
      </w:r>
    </w:p>
    <w:p w:rsidR="00BF40CB" w:rsidRDefault="00C40F1E">
      <w:pPr>
        <w:ind w:left="279" w:right="842"/>
      </w:pPr>
      <w:r>
        <w:rPr>
          <w:b/>
        </w:rPr>
        <w:t>Задание 15. Родительские клубы:</w:t>
      </w:r>
      <w:r>
        <w:t xml:space="preserve"> сущность, направления работы, содержание, принципы организации, методика проведения. </w:t>
      </w:r>
      <w:r>
        <w:rPr>
          <w:b/>
        </w:rPr>
        <w:t>Составить план проведения (тема на выбор студента)</w:t>
      </w:r>
      <w:r>
        <w:t xml:space="preserve"> </w:t>
      </w:r>
    </w:p>
    <w:p w:rsidR="00BF40CB" w:rsidRDefault="00C40F1E">
      <w:pPr>
        <w:spacing w:after="5" w:line="270" w:lineRule="auto"/>
        <w:ind w:left="279" w:right="840"/>
      </w:pPr>
      <w:r>
        <w:rPr>
          <w:b/>
        </w:rPr>
        <w:t>Задание 16. Выставка детских работ как форма взаимодействия с родителями:</w:t>
      </w:r>
      <w:r>
        <w:t xml:space="preserve"> сущность, направления работы, содержание, принципы организации, методика проведения. </w:t>
      </w:r>
      <w:r>
        <w:rPr>
          <w:b/>
        </w:rPr>
        <w:t>Составить план проведения (тема на выбор студента)</w:t>
      </w:r>
      <w:r>
        <w:t xml:space="preserve"> </w:t>
      </w:r>
    </w:p>
    <w:p w:rsidR="00BF40CB" w:rsidRDefault="00C40F1E">
      <w:pPr>
        <w:ind w:left="279" w:right="842"/>
      </w:pPr>
      <w:r>
        <w:rPr>
          <w:b/>
        </w:rPr>
        <w:t xml:space="preserve">Задание 17. Конференция бабушек: </w:t>
      </w:r>
      <w:r>
        <w:t xml:space="preserve">сущность, направления работы, содержание, принципы организации, методика проведения. </w:t>
      </w:r>
      <w:r>
        <w:rPr>
          <w:b/>
        </w:rPr>
        <w:t>Составить план проведения (тема на выбор студента)</w:t>
      </w:r>
      <w:r>
        <w:t xml:space="preserve"> </w:t>
      </w:r>
    </w:p>
    <w:p w:rsidR="00BF40CB" w:rsidRDefault="00C40F1E">
      <w:pPr>
        <w:ind w:left="279" w:right="842"/>
      </w:pPr>
      <w:r>
        <w:rPr>
          <w:b/>
        </w:rPr>
        <w:t>Задание 18. Праздники как форма взаимодействия с родителями:</w:t>
      </w:r>
      <w:r>
        <w:t xml:space="preserve"> сущность, направления работы, содержание, принципы организации, методика </w:t>
      </w:r>
    </w:p>
    <w:p w:rsidR="00BF40CB" w:rsidRDefault="00C40F1E">
      <w:pPr>
        <w:spacing w:after="5" w:line="270" w:lineRule="auto"/>
        <w:ind w:left="279" w:right="840"/>
      </w:pPr>
      <w:r>
        <w:t>проведения</w:t>
      </w:r>
      <w:r>
        <w:rPr>
          <w:b/>
        </w:rPr>
        <w:t>. Составить план проведения (тема на выбор студента)</w:t>
      </w:r>
      <w:r>
        <w:t xml:space="preserve"> </w:t>
      </w:r>
      <w:r>
        <w:rPr>
          <w:b/>
        </w:rPr>
        <w:t xml:space="preserve">Задание 19. Развлечения как форма взаимодействия с родителями: </w:t>
      </w:r>
      <w:r>
        <w:t xml:space="preserve">сущность, направления работы, содержание, принципы организации, методика проведения. </w:t>
      </w:r>
      <w:r>
        <w:rPr>
          <w:b/>
        </w:rPr>
        <w:t>Составить план проведения (тема на выбор студента)</w:t>
      </w:r>
      <w:r>
        <w:t xml:space="preserve"> </w:t>
      </w:r>
    </w:p>
    <w:p w:rsidR="00BF40CB" w:rsidRDefault="00C40F1E">
      <w:pPr>
        <w:ind w:left="279" w:right="842"/>
      </w:pPr>
      <w:r>
        <w:rPr>
          <w:b/>
        </w:rPr>
        <w:t xml:space="preserve">Задание 20. Интернет-переписка как форма взаимодействия с родителями: </w:t>
      </w:r>
      <w:r>
        <w:t>сущность, направления работы, содержание, принципы организации, методика проведения.</w:t>
      </w:r>
      <w:r>
        <w:rPr>
          <w:b/>
        </w:rPr>
        <w:t xml:space="preserve"> </w:t>
      </w:r>
    </w:p>
    <w:p w:rsidR="00BF40CB" w:rsidRDefault="00C40F1E">
      <w:pPr>
        <w:spacing w:after="303" w:line="259" w:lineRule="auto"/>
        <w:ind w:left="284" w:right="0" w:firstLine="0"/>
        <w:jc w:val="left"/>
      </w:pPr>
      <w:r>
        <w:rPr>
          <w:b/>
          <w:sz w:val="24"/>
        </w:rPr>
        <w:t xml:space="preserve"> </w:t>
      </w:r>
    </w:p>
    <w:p w:rsidR="00BF40CB" w:rsidRDefault="00C40F1E">
      <w:pPr>
        <w:ind w:left="0" w:right="842" w:firstLine="284"/>
      </w:pPr>
      <w:r>
        <w:rPr>
          <w:b/>
        </w:rPr>
        <w:t xml:space="preserve">3.2.2. Задание.  Решите ситуацию </w:t>
      </w: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Во время мытья ног детям после прогулки, младший воспитатель не дождавшись, когда освободится воспитатель, оставила большую часть уже ―вымытых‖ детей без присмотра в группе. Соответственно дети, воспользовались ситуацией, и мальчики подрались между собой. Воспитатель, услышав крик, бросив ―недомытых </w:t>
      </w:r>
      <w:r>
        <w:lastRenderedPageBreak/>
        <w:t>детей ‖ пошла в группу решать конфликт. Так она и бегала туда-сюда, пока не пришла помощник. Между ними произошел конфликт с обоюдными обвинениями. После этого воспитатель попросила заменить младшего воспитателя.</w:t>
      </w:r>
      <w:r>
        <w:rPr>
          <w:b/>
        </w:rPr>
        <w:t xml:space="preserve"> </w:t>
      </w:r>
    </w:p>
    <w:p w:rsidR="00BF40CB" w:rsidRDefault="00C40F1E">
      <w:pPr>
        <w:numPr>
          <w:ilvl w:val="0"/>
          <w:numId w:val="7"/>
        </w:numPr>
        <w:ind w:right="842" w:firstLine="425"/>
      </w:pPr>
      <w:r>
        <w:t xml:space="preserve">На протяжении нескольких месяцев начинающий воспитатель работала неплохо: ее деятельность соответствовала образовательной программе, но отсутствовало стремление к применению инноваций. Старший воспитатель на основании объективной оценки деятельности педагога давала рекомендации по улучшению качества работы. Однако молодой специалист игнорировала все предложения старшего воспитателя, действовала строго по программе. В итоге между педагогами состоялся разговор, который быстро перерос в выяснение отношений.  </w:t>
      </w:r>
    </w:p>
    <w:p w:rsidR="00BF40CB" w:rsidRDefault="00C40F1E">
      <w:pPr>
        <w:numPr>
          <w:ilvl w:val="0"/>
          <w:numId w:val="7"/>
        </w:numPr>
        <w:ind w:right="842" w:firstLine="425"/>
      </w:pPr>
      <w:r>
        <w:t xml:space="preserve">Родительница сделала замечание воспитателю о том, что та не проводит прогулки с детьми, указав на то, что та обязана это делать, если позволяют погодные условия. На что воспитатель стала ссылаться на то, что детей много, она одна в две смены работает, нет младшего воспитателя, ей тяжело, она не успевает гулять, мыть полы и посуду. Родитель обратилась с жалобой к заведующему ДОУ. Заведующий объявил выговор воспитателю, лишив материального вознаграждения. Воспитатель отказалась работать в две смены без младшего воспитателя. </w:t>
      </w:r>
    </w:p>
    <w:p w:rsidR="00BF40CB" w:rsidRDefault="00C40F1E">
      <w:pPr>
        <w:numPr>
          <w:ilvl w:val="0"/>
          <w:numId w:val="7"/>
        </w:numPr>
        <w:ind w:right="842" w:firstLine="425"/>
      </w:pPr>
      <w:r>
        <w:t xml:space="preserve">В отсутствии помощника воспитателя, педагог одной из групп, просил работников пищеблока помощи в получении пищи на группу, на что получил отказ, причем работники сослались на то, что ―у нас и своей работы хоть отбавляй‖. Воспитатель пошла сама получать полдник, в это время в группе  один из детей получил травму во время игр со строительным материалом. </w:t>
      </w:r>
    </w:p>
    <w:p w:rsidR="00BF40CB" w:rsidRDefault="00C40F1E">
      <w:pPr>
        <w:numPr>
          <w:ilvl w:val="0"/>
          <w:numId w:val="7"/>
        </w:numPr>
        <w:ind w:right="842" w:firstLine="425"/>
      </w:pPr>
      <w:r>
        <w:t xml:space="preserve">С приходом новых деток ясельного возраста в учреждение, родители были ознакомлены с порядком в детском саду, где было прописано, что оставлять коляски в приемной комнате, проходных коридорах и тамбурах строго запрещается, так как они считаются эвакуационными выходами, которые не должны быть чем либо захламлены. Молодой педагог, не единожды делал замечания по поводу данной проблемы, одной из мам, которая в свою очередь откровенно игнорировала просьбы воспитателя, ссылаясь на то, что ―она не собирается таскать коляску туда-сюда‖. Уговоры и просьбы на данную маму не действовали. </w:t>
      </w:r>
    </w:p>
    <w:p w:rsidR="00BF40CB" w:rsidRDefault="00C40F1E">
      <w:pPr>
        <w:numPr>
          <w:ilvl w:val="0"/>
          <w:numId w:val="7"/>
        </w:numPr>
        <w:ind w:right="842" w:firstLine="425"/>
      </w:pPr>
      <w:r>
        <w:t xml:space="preserve">Вечером ребенка забирают из детского сада. Папа стоит и ждет, пока ребенок оденется. А сын тем временем начинает драку с другим мальчиком, которого тоже забирают родители. Папа не реагирует на поведение сына. На замечание воспитателя ребенку папа ответил ненормативной лексикой в адрес педагогов детского сада. </w:t>
      </w:r>
    </w:p>
    <w:p w:rsidR="00BF40CB" w:rsidRDefault="00C40F1E">
      <w:pPr>
        <w:numPr>
          <w:ilvl w:val="0"/>
          <w:numId w:val="7"/>
        </w:numPr>
        <w:ind w:right="842" w:firstLine="425"/>
      </w:pPr>
      <w:r>
        <w:lastRenderedPageBreak/>
        <w:t xml:space="preserve">Был у нас в садике мальчик Андрей. Вдруг он стал постоянно маме рассказывать подобные истории: «Всем сегодня давали банан, а мне нет». Мама после нескольких таких историй, не разобравшись, сразу налетела с криками на воспитателей, которые пытались что-то объяснить, но выслушаны не были. В следующий раз мальчик сказал маме, что все ходили на музыкальное занятие, а меня не взяли, я сидел один в группе. Тут уж воспитатель, мама и ребѐнок втроѐм стали разбирать ситуацию. Воспитатель: «Ну, как же Андрей?! Ведь ты был в маске мишки, танцевал с Машей. Помнишь?». Мальчик опустил глаза и подтвердил слова воспитателя.  </w:t>
      </w:r>
    </w:p>
    <w:p w:rsidR="00BF40CB" w:rsidRDefault="00C40F1E">
      <w:pPr>
        <w:numPr>
          <w:ilvl w:val="0"/>
          <w:numId w:val="7"/>
        </w:numPr>
        <w:ind w:right="842" w:firstLine="425"/>
      </w:pPr>
      <w:r>
        <w:t xml:space="preserve">Миша ударился, получил синяк. Во время передачи смены воспитатель рассказала все своей напарнице. Вечером родителям вторая воспитатель сказала только то, что синяк есть, а как и почему надо спросить у той воспитательницы. В пересменок между воспитателями случилась перепалка – одна говорит, что должна была объяснить как все произошло, а другая говорит, почему она должна за неѐ отвечать, «сама не уследила – сама отвечай».  </w:t>
      </w:r>
    </w:p>
    <w:p w:rsidR="00BF40CB" w:rsidRDefault="00C40F1E">
      <w:pPr>
        <w:numPr>
          <w:ilvl w:val="0"/>
          <w:numId w:val="7"/>
        </w:numPr>
        <w:ind w:right="842" w:firstLine="425"/>
      </w:pPr>
      <w:r>
        <w:t xml:space="preserve">Перед прогулкой у Саши оторвались завязки на шапке. Воспитатель решила его не брать с собой. Когда дети ушли на улицу, младший воспитатель взяла Сашу с собой на другую группу, посадила его рядом на </w:t>
      </w:r>
      <w:hyperlink r:id="rId5">
        <w:r>
          <w:t>стул</w:t>
        </w:r>
      </w:hyperlink>
      <w:hyperlink r:id="rId6">
        <w:r>
          <w:t>,</w:t>
        </w:r>
      </w:hyperlink>
      <w:r>
        <w:t xml:space="preserve"> сама стала там убирать.  </w:t>
      </w:r>
    </w:p>
    <w:p w:rsidR="00BF40CB" w:rsidRDefault="00C40F1E">
      <w:pPr>
        <w:numPr>
          <w:ilvl w:val="0"/>
          <w:numId w:val="7"/>
        </w:numPr>
        <w:ind w:right="842" w:firstLine="425"/>
      </w:pPr>
      <w:r>
        <w:t xml:space="preserve">В этот момент за Сашей пришла мама. Она узнала у воспитателя, что он в группе с мл. воспитателем, пришла туда и никого не нашла. Когда зашли с прогулки, мама Саши стала ругаться, почему еѐ сын сидел на стуле без особого присмотра. Младший воспитатель стала обвинять воспитателя, что та оставила с ней ребенка, а воспитатель  - за то, что она не посадила его играть. </w:t>
      </w:r>
    </w:p>
    <w:p w:rsidR="00BF40CB" w:rsidRDefault="00C40F1E">
      <w:pPr>
        <w:numPr>
          <w:ilvl w:val="0"/>
          <w:numId w:val="7"/>
        </w:numPr>
        <w:ind w:right="842" w:firstLine="425"/>
      </w:pPr>
      <w:r>
        <w:t xml:space="preserve">Ксюша сказала в группе не цензурное слово. Девочка говорит, что раз так говорит мама, значит, можно. Воспитатель убеждениями и объяснениями пыталась еѐ переучить. При беседе с родителями, те заявили, что живут в неблагополучном общежитии и мало ли </w:t>
      </w:r>
      <w:hyperlink r:id="rId7">
        <w:r>
          <w:t>кто это</w:t>
        </w:r>
      </w:hyperlink>
      <w:hyperlink r:id="rId8">
        <w:r>
          <w:t xml:space="preserve"> </w:t>
        </w:r>
      </w:hyperlink>
      <w:r>
        <w:t xml:space="preserve">мог сказать. И что воспитывать культуру речи это работа воспитателя.  </w:t>
      </w:r>
    </w:p>
    <w:p w:rsidR="00BF40CB" w:rsidRDefault="00C40F1E">
      <w:pPr>
        <w:numPr>
          <w:ilvl w:val="0"/>
          <w:numId w:val="7"/>
        </w:numPr>
        <w:ind w:right="842" w:firstLine="425"/>
      </w:pPr>
      <w:r>
        <w:t xml:space="preserve">На следующий день родители сразу нескольких детей пришли жаловаться на то, что дети стали говорить новое нехорошее слово. Некоторые собираются идти к заведующей. Что делать воспитателю? </w:t>
      </w:r>
    </w:p>
    <w:p w:rsidR="00BF40CB" w:rsidRDefault="00C40F1E">
      <w:pPr>
        <w:numPr>
          <w:ilvl w:val="0"/>
          <w:numId w:val="7"/>
        </w:numPr>
        <w:ind w:right="842" w:firstLine="425"/>
      </w:pPr>
      <w:r>
        <w:t xml:space="preserve">Родительница сделала замечание воспитателю о том, что та не проводит прогулки с детьми, указав на то, что та обязана это делать, если позволяют погодные условия. На что воспитатель стала ссылаться на то, что детей много, она одна в две смены работает, нет младшего воспитателя, ей тяжело, она не успевает гулять, мыть полы и посуду. Родитель обратилась с жалобой к заведующему ДОУ. </w:t>
      </w:r>
    </w:p>
    <w:p w:rsidR="00BF40CB" w:rsidRDefault="00C40F1E">
      <w:pPr>
        <w:numPr>
          <w:ilvl w:val="0"/>
          <w:numId w:val="7"/>
        </w:numPr>
        <w:ind w:right="842" w:firstLine="425"/>
      </w:pPr>
      <w:r>
        <w:lastRenderedPageBreak/>
        <w:t xml:space="preserve">Воспитатель прививает навыки уборки посуды после еды детям второй младшей группы. Показывает, что посуду нужно отнести на </w:t>
      </w:r>
      <w:hyperlink r:id="rId9">
        <w:r>
          <w:t>столик</w:t>
        </w:r>
      </w:hyperlink>
      <w:hyperlink r:id="rId10">
        <w:r>
          <w:t xml:space="preserve"> </w:t>
        </w:r>
      </w:hyperlink>
      <w:r>
        <w:t xml:space="preserve">с грязной посудой, на что младший воспитатель протестует со словами «Перебьют всю посуду, не напосѐшся». </w:t>
      </w:r>
    </w:p>
    <w:p w:rsidR="00BF40CB" w:rsidRDefault="00C40F1E">
      <w:pPr>
        <w:numPr>
          <w:ilvl w:val="0"/>
          <w:numId w:val="7"/>
        </w:numPr>
        <w:ind w:right="842" w:firstLine="425"/>
      </w:pPr>
      <w:r>
        <w:t xml:space="preserve">Вечером ребенка забирают из детского сада. Папа стоит и ждет, пока ребенок оденется. А сын тем временем начинает драку с другим мальчиком, которого тоже забирают родители. Папа не реагирует на поведение сына. На замечание воспитателя детям папа ответил, что не стоит вмешиваться в детские отношения: сами разберутся. </w:t>
      </w:r>
    </w:p>
    <w:p w:rsidR="00BF40CB" w:rsidRDefault="00C40F1E">
      <w:pPr>
        <w:numPr>
          <w:ilvl w:val="0"/>
          <w:numId w:val="7"/>
        </w:numPr>
        <w:ind w:right="842" w:firstLine="425"/>
      </w:pPr>
      <w:r>
        <w:t xml:space="preserve">Младший воспитатель работает на группе недолго. Свои должностные обязанности выполняет не полностью - не оказывает помощь воспитателю в подготовке и проведении всех режимных моментов в работе с детьми; не помогает воспитателю одевать и раздевать детей для прогулок, не участвует в работе по профилактике отклоняющегося поведения и т.д. Не соблюдает санитарно-гигиенические нормы. Из обязанностей выполняет: уборку и мытье посуды и раздача пищи детям. Постоянно вмешивается в разговор воспитателя и родителей, просьбы и доводы воспитателя не воспринимает. Постоянно грозит своим уходом. Обстановка накалена. Как быть? </w:t>
      </w:r>
    </w:p>
    <w:p w:rsidR="00BF40CB" w:rsidRDefault="00C40F1E">
      <w:pPr>
        <w:numPr>
          <w:ilvl w:val="0"/>
          <w:numId w:val="7"/>
        </w:numPr>
        <w:ind w:right="842" w:firstLine="425"/>
      </w:pPr>
      <w:r>
        <w:t xml:space="preserve">Молодая семья, один ребенок 6 лет. Мальчик очень хороший, добрый, с высоким уровнем развития. Мальчик очень любим в семье мамой, дедушкой и бабушкой. С папой отношения ровные. С детьми дружит, особенно с девочками.  </w:t>
      </w:r>
    </w:p>
    <w:p w:rsidR="00BF40CB" w:rsidRDefault="00C40F1E">
      <w:pPr>
        <w:numPr>
          <w:ilvl w:val="0"/>
          <w:numId w:val="7"/>
        </w:numPr>
        <w:ind w:right="842" w:firstLine="425"/>
      </w:pPr>
      <w:r>
        <w:t xml:space="preserve">В один момент превращается в агрессивного, ненавидящего всех ребенка, разрушающего все на своем пути. Обижает девочек, матерится, дерется с мальчиками. Это продолжается несколько недель. Уговоры, разговоры с ребенком и родителями не помогают. Выяснилось, что папа не родной. С каждым днем проблема накалялась, администрация и психолог старались не вмешиваться, пока у ребенка не случился нервный срыв. После этого посчитали наилучшим выходом перевести ребенка в другую группу. Как вы считаете, правильно ли это? </w:t>
      </w:r>
    </w:p>
    <w:p w:rsidR="00BF40CB" w:rsidRDefault="00C40F1E">
      <w:pPr>
        <w:numPr>
          <w:ilvl w:val="0"/>
          <w:numId w:val="7"/>
        </w:numPr>
        <w:ind w:right="842" w:firstLine="425"/>
      </w:pPr>
      <w:r>
        <w:t xml:space="preserve">Воспитатель работает на группе 3года с самого ее открытия, полностью приняв на себя все хлопоты по подготовке к открытию группы. Дети средней группы, всем уже по 5 лет. Приходит другой воспитатель, которая много лет назад работала в этом детском саду, и заявляет, что она будет хозяйкой в группе. Начинает устанавливать свои правила, с большими детьми обращается как с малышами (кормит с ложечки, носит на руках). С напарницей может не разговаривать, смену не сдавать (просто уходит пить чай в другую группу). Допускает постоянные ошибки в документации. На все попытки первого воспитателя наладить общий язык, отмалчивается.  </w:t>
      </w:r>
    </w:p>
    <w:p w:rsidR="00BF40CB" w:rsidRDefault="00C40F1E">
      <w:pPr>
        <w:numPr>
          <w:ilvl w:val="0"/>
          <w:numId w:val="7"/>
        </w:numPr>
        <w:ind w:right="842" w:firstLine="425"/>
      </w:pPr>
      <w:r>
        <w:lastRenderedPageBreak/>
        <w:t xml:space="preserve">Младший воспитатель во время образовательного процесса начинает уборку и мытьѐ полов, по этой причине дети не могут сосредоточиться и постоянно отвлекаются. На замечание воспитателя ,что бы она это сделала после занятий, она ответила « что она не успевает, ничего сделать.» </w:t>
      </w:r>
    </w:p>
    <w:p w:rsidR="00BF40CB" w:rsidRDefault="00C40F1E">
      <w:pPr>
        <w:numPr>
          <w:ilvl w:val="0"/>
          <w:numId w:val="7"/>
        </w:numPr>
        <w:ind w:right="842" w:firstLine="425"/>
      </w:pPr>
      <w:r>
        <w:t xml:space="preserve">Мама часто опаздывает за ребенком в детский сад. По сведениям о родителях мама домохозяйка. На вопрос «Почему она в очередной раз опоздала за ребѐнком?», ответила, что так получилось, пообещав приходить за ребѐнком вовремя. Но ситуация повторилась.  </w:t>
      </w:r>
    </w:p>
    <w:p w:rsidR="00BF40CB" w:rsidRDefault="00C40F1E">
      <w:pPr>
        <w:numPr>
          <w:ilvl w:val="0"/>
          <w:numId w:val="7"/>
        </w:numPr>
        <w:ind w:right="842" w:firstLine="425"/>
      </w:pPr>
      <w:r>
        <w:t xml:space="preserve">В 19.00 воспитатель оповестив заведующую, забрала ребѐнка с собой домой. Мама ребѐнка позвонила воспитателю в 19.40. Пришла и забрала ребѐнка в 20.00.На вопрос воспитателя «Почему ребѐнка не забрали вовремя?», ответила, что уснула и не слышала </w:t>
      </w:r>
      <w:hyperlink r:id="rId11">
        <w:r>
          <w:t>будильник</w:t>
        </w:r>
      </w:hyperlink>
      <w:hyperlink r:id="rId12">
        <w:r>
          <w:t>.</w:t>
        </w:r>
      </w:hyperlink>
      <w:r>
        <w:t xml:space="preserve">  </w:t>
      </w:r>
    </w:p>
    <w:p w:rsidR="00BF40CB" w:rsidRDefault="00C40F1E">
      <w:pPr>
        <w:spacing w:after="35" w:line="259" w:lineRule="auto"/>
        <w:ind w:left="615" w:right="0" w:firstLine="0"/>
        <w:jc w:val="left"/>
      </w:pPr>
      <w:r>
        <w:t xml:space="preserve"> </w:t>
      </w:r>
    </w:p>
    <w:p w:rsidR="00BF40CB" w:rsidRDefault="00C40F1E">
      <w:pPr>
        <w:spacing w:after="0" w:line="271" w:lineRule="auto"/>
        <w:ind w:left="10" w:right="308"/>
        <w:jc w:val="center"/>
      </w:pPr>
      <w:r>
        <w:rPr>
          <w:b/>
        </w:rPr>
        <w:t xml:space="preserve">Критерии оценки заданий, направленные на выявление уровня  проектировочных умений и знаний  на основе  интеграции теории и </w:t>
      </w:r>
    </w:p>
    <w:p w:rsidR="00BF40CB" w:rsidRDefault="00C40F1E">
      <w:pPr>
        <w:spacing w:after="9" w:line="270" w:lineRule="auto"/>
        <w:ind w:left="269" w:right="1354" w:firstLine="502"/>
        <w:jc w:val="left"/>
      </w:pPr>
      <w:r>
        <w:rPr>
          <w:b/>
        </w:rPr>
        <w:t xml:space="preserve">практики при решении профессиональных педагогических  задач и ситуаций ОТЛИЧНО»: </w:t>
      </w:r>
    </w:p>
    <w:p w:rsidR="00BF40CB" w:rsidRDefault="00C40F1E">
      <w:pPr>
        <w:spacing w:after="3" w:line="283" w:lineRule="auto"/>
        <w:ind w:left="629" w:right="834" w:hanging="360"/>
        <w:jc w:val="left"/>
      </w:pPr>
      <w:r>
        <w:rPr>
          <w:noProof/>
        </w:rPr>
        <w:drawing>
          <wp:inline distT="0" distB="0" distL="0" distR="0">
            <wp:extent cx="164592" cy="217932"/>
            <wp:effectExtent l="0" t="0" r="0" b="0"/>
            <wp:docPr id="2672" name="Picture 2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2" name="Picture 267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решая  педагогическую  ситуацию, студент выявляет  педагогические  проблемы, грамотно  оценивает  деятельность  детей, родителей  и (или) воспитателя, определяя  пути  и  средства  решения  проблемы, выбрав  оптимальный  вариант; </w:t>
      </w:r>
    </w:p>
    <w:p w:rsidR="00BF40CB" w:rsidRDefault="00C40F1E">
      <w:pPr>
        <w:ind w:left="423" w:right="323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180137</wp:posOffset>
                </wp:positionH>
                <wp:positionV relativeFrom="paragraph">
                  <wp:posOffset>-55439</wp:posOffset>
                </wp:positionV>
                <wp:extent cx="164592" cy="652273"/>
                <wp:effectExtent l="0" t="0" r="0" b="0"/>
                <wp:wrapSquare wrapText="bothSides"/>
                <wp:docPr id="42879" name="Group 42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652273"/>
                          <a:chOff x="0" y="0"/>
                          <a:chExt cx="164592" cy="652273"/>
                        </a:xfrm>
                      </wpg:grpSpPr>
                      <pic:pic xmlns:pic="http://schemas.openxmlformats.org/drawingml/2006/picture">
                        <pic:nvPicPr>
                          <pic:cNvPr id="2681" name="Picture 268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86" name="Picture 268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933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91" name="Picture 269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434341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879" style="width:12.96pt;height:51.3601pt;position:absolute;mso-position-horizontal-relative:text;mso-position-horizontal:absolute;margin-left:14.184pt;mso-position-vertical-relative:text;margin-top:-4.36533pt;" coordsize="1645,6522">
                <v:shape id="Picture 2681" style="position:absolute;width:1645;height:2179;left:0;top:0;" filled="f">
                  <v:imagedata r:id="rId14"/>
                </v:shape>
                <v:shape id="Picture 2686" style="position:absolute;width:1645;height:2179;left:0;top:2179;" filled="f">
                  <v:imagedata r:id="rId14"/>
                </v:shape>
                <v:shape id="Picture 2691" style="position:absolute;width:1645;height:2179;left:0;top:4343;" filled="f">
                  <v:imagedata r:id="rId14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прогнозирует  результаты  педагогического  воздействия;  </w:t>
      </w:r>
      <w:r>
        <w:rPr>
          <w:rFonts w:ascii="Arial" w:eastAsia="Arial" w:hAnsi="Arial" w:cs="Arial"/>
        </w:rPr>
        <w:t xml:space="preserve"> </w:t>
      </w:r>
      <w:r>
        <w:t xml:space="preserve">умеет  мотивированно  отстаивать  свою  позицию; </w:t>
      </w:r>
      <w:r>
        <w:rPr>
          <w:rFonts w:ascii="Arial" w:eastAsia="Arial" w:hAnsi="Arial" w:cs="Arial"/>
        </w:rPr>
        <w:t xml:space="preserve"> </w:t>
      </w:r>
      <w:r>
        <w:t xml:space="preserve">отвечает,   структурировано, последовательно, логично. </w:t>
      </w:r>
    </w:p>
    <w:p w:rsidR="00BF40CB" w:rsidRDefault="00C40F1E">
      <w:pPr>
        <w:spacing w:after="5" w:line="270" w:lineRule="auto"/>
        <w:ind w:left="279" w:right="840"/>
      </w:pPr>
      <w:r>
        <w:rPr>
          <w:b/>
        </w:rPr>
        <w:t xml:space="preserve">«ХОРОШО»: </w:t>
      </w:r>
    </w:p>
    <w:p w:rsidR="00BF40CB" w:rsidRDefault="00C40F1E">
      <w:pPr>
        <w:numPr>
          <w:ilvl w:val="2"/>
          <w:numId w:val="8"/>
        </w:numPr>
        <w:spacing w:after="12" w:line="271" w:lineRule="auto"/>
        <w:ind w:right="1368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180137</wp:posOffset>
                </wp:positionH>
                <wp:positionV relativeFrom="paragraph">
                  <wp:posOffset>536829</wp:posOffset>
                </wp:positionV>
                <wp:extent cx="140208" cy="559309"/>
                <wp:effectExtent l="0" t="0" r="0" b="0"/>
                <wp:wrapSquare wrapText="bothSides"/>
                <wp:docPr id="42881" name="Group 42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559309"/>
                          <a:chOff x="0" y="0"/>
                          <a:chExt cx="140208" cy="559309"/>
                        </a:xfrm>
                      </wpg:grpSpPr>
                      <pic:pic xmlns:pic="http://schemas.openxmlformats.org/drawingml/2006/picture">
                        <pic:nvPicPr>
                          <pic:cNvPr id="2708" name="Picture 270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09" name="Rectangle 2709"/>
                        <wps:cNvSpPr/>
                        <wps:spPr>
                          <a:xfrm>
                            <a:off x="70104" y="144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EF0" w:rsidRDefault="00266E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14" name="Picture 271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928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15" name="Rectangle 2715"/>
                        <wps:cNvSpPr/>
                        <wps:spPr>
                          <a:xfrm>
                            <a:off x="70104" y="20040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EF0" w:rsidRDefault="00266E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19" name="Picture 271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371856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20" name="Rectangle 2720"/>
                        <wps:cNvSpPr/>
                        <wps:spPr>
                          <a:xfrm>
                            <a:off x="70104" y="38633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EF0" w:rsidRDefault="00266E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881" o:spid="_x0000_s1026" style="position:absolute;left:0;text-align:left;margin-left:14.2pt;margin-top:42.25pt;width:11.05pt;height:44.05pt;z-index:251659264" coordsize="1402,5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08" o:spid="_x0000_s1027" type="#_x0000_t75" style="position:absolute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">
                  <v:imagedata r:id="rId16" o:title=""/>
                </v:shape>
                <v:rect id="Rectangle 2709" o:spid="_x0000_s1028" style="position:absolute;left:701;top:1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" filled="f" stroked="f">
                  <v:textbox inset="0,0,0,0">
                    <w:txbxContent>
                      <w:p w:rsidR="00266EF0" w:rsidRDefault="00266E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714" o:spid="_x0000_s1029" type="#_x0000_t75" style="position:absolute;top:1859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">
                  <v:imagedata r:id="rId16" o:title=""/>
                </v:shape>
                <v:rect id="Rectangle 2715" o:spid="_x0000_s1030" style="position:absolute;left:701;top:200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S+4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6I96A3i9CU9Azp8AAAD//wMAUEsBAi0AFAAGAAgAAAAhANvh9svuAAAAhQEAABMAAAAAAAAA&#10;AAAAAAAAAAAAAFtDb250ZW50X1R5cGVzXS54bWxQSwECLQAUAAYACAAAACEAWvQsW78AAAAVAQAA&#10;CwAAAAAAAAAAAAAAAAAfAQAAX3JlbHMvLnJlbHNQSwECLQAUAAYACAAAACEAhcUvuMYAAADdAAAA&#10;DwAAAAAAAAAAAAAAAAAHAgAAZHJzL2Rvd25yZXYueG1sUEsFBgAAAAADAAMAtwAAAPoCAAAAAA==&#10;" filled="f" stroked="f">
                  <v:textbox inset="0,0,0,0">
                    <w:txbxContent>
                      <w:p w:rsidR="00266EF0" w:rsidRDefault="00266E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719" o:spid="_x0000_s1031" type="#_x0000_t75" style="position:absolute;top:3718;width:1402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">
                  <v:imagedata r:id="rId16" o:title=""/>
                </v:shape>
                <v:rect id="Rectangle 2720" o:spid="_x0000_s1032" style="position:absolute;left:701;top:386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" filled="f" stroked="f">
                  <v:textbox inset="0,0,0,0">
                    <w:txbxContent>
                      <w:p w:rsidR="00266EF0" w:rsidRDefault="00266E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4"/>
        </w:rPr>
        <w:t xml:space="preserve">решая  педагогическую  ситуацию, студент  выявляет  педагогические  проблемы, грамотно  оценивает  деятельность  детей, родителей  и (или) воспитателя, определяя  пути  и  средства  решения;  проблемы, выбрав  оптимальный  вариант; не  всегда  успешно  прогнозирует  результаты  педагогического  воздействия;  не  всегда  уверенно  мотивирует  и  отстаивает  свою  позицию; отвечает,   структурировано, последовательно, логично. </w:t>
      </w:r>
    </w:p>
    <w:p w:rsidR="00BF40CB" w:rsidRDefault="00C40F1E">
      <w:pPr>
        <w:spacing w:after="5" w:line="271" w:lineRule="auto"/>
        <w:ind w:left="279" w:right="855"/>
        <w:jc w:val="left"/>
      </w:pPr>
      <w:r>
        <w:rPr>
          <w:b/>
          <w:sz w:val="24"/>
        </w:rPr>
        <w:t xml:space="preserve">«УДОВЛЕТВОРИТЕЛЬНО»: </w:t>
      </w:r>
    </w:p>
    <w:p w:rsidR="00BF40CB" w:rsidRDefault="00C40F1E">
      <w:pPr>
        <w:numPr>
          <w:ilvl w:val="2"/>
          <w:numId w:val="8"/>
        </w:numPr>
        <w:spacing w:after="12" w:line="271" w:lineRule="auto"/>
        <w:ind w:right="1368" w:hanging="360"/>
      </w:pPr>
      <w:r>
        <w:rPr>
          <w:sz w:val="24"/>
        </w:rPr>
        <w:t xml:space="preserve">решая  педагогическую  ситуацию, студент    определяет  педагогические  проблемы,  делает  ошибки  в   оценке  деятельности  детей, родителей и (или) воспитателя, пытается определить   пути  и  средства  решения  проблемы; </w:t>
      </w:r>
    </w:p>
    <w:p w:rsidR="00BF40CB" w:rsidRDefault="00C40F1E">
      <w:pPr>
        <w:spacing w:after="12" w:line="271" w:lineRule="auto"/>
        <w:ind w:left="294" w:right="352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180137</wp:posOffset>
                </wp:positionH>
                <wp:positionV relativeFrom="paragraph">
                  <wp:posOffset>-46462</wp:posOffset>
                </wp:positionV>
                <wp:extent cx="140208" cy="559257"/>
                <wp:effectExtent l="0" t="0" r="0" b="0"/>
                <wp:wrapSquare wrapText="bothSides"/>
                <wp:docPr id="42883" name="Group 42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559257"/>
                          <a:chOff x="0" y="0"/>
                          <a:chExt cx="140208" cy="559257"/>
                        </a:xfrm>
                      </wpg:grpSpPr>
                      <pic:pic xmlns:pic="http://schemas.openxmlformats.org/drawingml/2006/picture">
                        <pic:nvPicPr>
                          <pic:cNvPr id="2736" name="Picture 273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37" name="Rectangle 2737"/>
                        <wps:cNvSpPr/>
                        <wps:spPr>
                          <a:xfrm>
                            <a:off x="70104" y="1447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EF0" w:rsidRDefault="00266E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41" name="Picture 274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877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42" name="Rectangle 2742"/>
                        <wps:cNvSpPr/>
                        <wps:spPr>
                          <a:xfrm>
                            <a:off x="70104" y="20035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EF0" w:rsidRDefault="00266E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47" name="Picture 274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371805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48" name="Rectangle 2748"/>
                        <wps:cNvSpPr/>
                        <wps:spPr>
                          <a:xfrm>
                            <a:off x="70104" y="38628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EF0" w:rsidRDefault="00266E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883" o:spid="_x0000_s1033" style="position:absolute;left:0;text-align:left;margin-left:14.2pt;margin-top:-3.65pt;width:11.05pt;height:44.05pt;z-index:251660288" coordsize="1402,5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">
                <v:shape id="Picture 2736" o:spid="_x0000_s1034" type="#_x0000_t75" style="position:absolute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">
                  <v:imagedata r:id="rId16" o:title=""/>
                </v:shape>
                <v:rect id="Rectangle 2737" o:spid="_x0000_s1035" style="position:absolute;left:701;top:1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" filled="f" stroked="f">
                  <v:textbox inset="0,0,0,0">
                    <w:txbxContent>
                      <w:p w:rsidR="00266EF0" w:rsidRDefault="00266E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741" o:spid="_x0000_s1036" type="#_x0000_t75" style="position:absolute;top:1858;width:1402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">
                  <v:imagedata r:id="rId16" o:title=""/>
                </v:shape>
                <v:rect id="Rectangle 2742" o:spid="_x0000_s1037" style="position:absolute;left:701;top:200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5jR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STjtwRub8ITkPM/AAAA//8DAFBLAQItABQABgAIAAAAIQDb4fbL7gAAAIUBAAATAAAAAAAA&#10;AAAAAAAAAAAAAABbQ29udGVudF9UeXBlc10ueG1sUEsBAi0AFAAGAAgAAAAhAFr0LFu/AAAAFQEA&#10;AAsAAAAAAAAAAAAAAAAAHwEAAF9yZWxzLy5yZWxzUEsBAi0AFAAGAAgAAAAhABmfmNHHAAAA3QAA&#10;AA8AAAAAAAAAAAAAAAAABwIAAGRycy9kb3ducmV2LnhtbFBLBQYAAAAAAwADALcAAAD7AgAAAAA=&#10;" filled="f" stroked="f">
                  <v:textbox inset="0,0,0,0">
                    <w:txbxContent>
                      <w:p w:rsidR="00266EF0" w:rsidRDefault="00266E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747" o:spid="_x0000_s1038" type="#_x0000_t75" style="position:absolute;top:3718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">
                  <v:imagedata r:id="rId16" o:title=""/>
                </v:shape>
                <v:rect id="Rectangle 2748" o:spid="_x0000_s1039" style="position:absolute;left:701;top:386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687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BqPvMDe8CU9Azp8AAAD//wMAUEsBAi0AFAAGAAgAAAAhANvh9svuAAAAhQEAABMAAAAAAAAAAAAA&#10;AAAAAAAAAFtDb250ZW50X1R5cGVzXS54bWxQSwECLQAUAAYACAAAACEAWvQsW78AAAAVAQAACwAA&#10;AAAAAAAAAAAAAAAfAQAAX3JlbHMvLnJlbHNQSwECLQAUAAYACAAAACEAeHevO8MAAADdAAAADwAA&#10;AAAAAAAAAAAAAAAHAgAAZHJzL2Rvd25yZXYueG1sUEsFBgAAAAADAAMAtwAAAPcCAAAAAA==&#10;" filled="f" stroked="f">
                  <v:textbox inset="0,0,0,0">
                    <w:txbxContent>
                      <w:p w:rsidR="00266EF0" w:rsidRDefault="00266E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4"/>
        </w:rPr>
        <w:t xml:space="preserve">слабо  прогнозирует  результаты  педагогического  воздействия;  не    уверенно  мотивирует  и  отстаивает  свою  позицию; отвечает    не последовательно,   не  логично. </w:t>
      </w:r>
    </w:p>
    <w:p w:rsidR="00BF40CB" w:rsidRDefault="00C40F1E">
      <w:pPr>
        <w:spacing w:after="5" w:line="271" w:lineRule="auto"/>
        <w:ind w:left="279" w:right="855"/>
        <w:jc w:val="left"/>
      </w:pPr>
      <w:r>
        <w:rPr>
          <w:b/>
          <w:sz w:val="24"/>
        </w:rPr>
        <w:lastRenderedPageBreak/>
        <w:t xml:space="preserve">«НЕУДОВЛЕТВОРИТЕЛЬНО»: </w:t>
      </w:r>
    </w:p>
    <w:p w:rsidR="00BF40CB" w:rsidRDefault="00C40F1E">
      <w:pPr>
        <w:numPr>
          <w:ilvl w:val="2"/>
          <w:numId w:val="8"/>
        </w:numPr>
        <w:spacing w:after="12" w:line="271" w:lineRule="auto"/>
        <w:ind w:right="1368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180137</wp:posOffset>
                </wp:positionH>
                <wp:positionV relativeFrom="paragraph">
                  <wp:posOffset>538226</wp:posOffset>
                </wp:positionV>
                <wp:extent cx="140208" cy="559308"/>
                <wp:effectExtent l="0" t="0" r="0" b="0"/>
                <wp:wrapSquare wrapText="bothSides"/>
                <wp:docPr id="40647" name="Group 40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559308"/>
                          <a:chOff x="0" y="0"/>
                          <a:chExt cx="140208" cy="559308"/>
                        </a:xfrm>
                      </wpg:grpSpPr>
                      <pic:pic xmlns:pic="http://schemas.openxmlformats.org/drawingml/2006/picture">
                        <pic:nvPicPr>
                          <pic:cNvPr id="2769" name="Picture 276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70" name="Rectangle 2770"/>
                        <wps:cNvSpPr/>
                        <wps:spPr>
                          <a:xfrm>
                            <a:off x="70104" y="144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EF0" w:rsidRDefault="00266E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75" name="Picture 277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928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76" name="Rectangle 2776"/>
                        <wps:cNvSpPr/>
                        <wps:spPr>
                          <a:xfrm>
                            <a:off x="70104" y="20040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EF0" w:rsidRDefault="00266E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80" name="Picture 278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371856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81" name="Rectangle 2781"/>
                        <wps:cNvSpPr/>
                        <wps:spPr>
                          <a:xfrm>
                            <a:off x="70104" y="38633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6EF0" w:rsidRDefault="00266E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647" o:spid="_x0000_s1040" style="position:absolute;left:0;text-align:left;margin-left:14.2pt;margin-top:42.4pt;width:11.05pt;height:44.05pt;z-index:251661312" coordsize="1402,5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">
                <v:shape id="Picture 2769" o:spid="_x0000_s1041" type="#_x0000_t75" style="position:absolute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">
                  <v:imagedata r:id="rId16" o:title=""/>
                </v:shape>
                <v:rect id="Rectangle 2770" o:spid="_x0000_s1042" style="position:absolute;left:701;top:1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" filled="f" stroked="f">
                  <v:textbox inset="0,0,0,0">
                    <w:txbxContent>
                      <w:p w:rsidR="00266EF0" w:rsidRDefault="00266E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775" o:spid="_x0000_s1043" type="#_x0000_t75" style="position:absolute;top:1859;width:1402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">
                  <v:imagedata r:id="rId16" o:title=""/>
                </v:shape>
                <v:rect id="Rectangle 2776" o:spid="_x0000_s1044" style="position:absolute;left:701;top:200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" filled="f" stroked="f">
                  <v:textbox inset="0,0,0,0">
                    <w:txbxContent>
                      <w:p w:rsidR="00266EF0" w:rsidRDefault="00266E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780" o:spid="_x0000_s1045" type="#_x0000_t75" style="position:absolute;top:3718;width:1402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">
                  <v:imagedata r:id="rId16" o:title=""/>
                </v:shape>
                <v:rect id="Rectangle 2781" o:spid="_x0000_s1046" style="position:absolute;left:701;top:386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" filled="f" stroked="f">
                  <v:textbox inset="0,0,0,0">
                    <w:txbxContent>
                      <w:p w:rsidR="00266EF0" w:rsidRDefault="00266E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4"/>
        </w:rPr>
        <w:t xml:space="preserve">решая  педагогическую  ситуацию, студент не  умеет   определять  педагогические  проблемы, не  умеет  грамотно  оценивать  деятельность  детей, родителей  и (или) воспитателя, не может определять  пути  и  средства  решения  проблемы; не прогнозирует  результаты  педагогического  воздействия;  не    мотивирует  и  не  отстаивает  свою  позицию; отвечает    не последовательно,   не  логично. </w:t>
      </w:r>
    </w:p>
    <w:p w:rsidR="00BF40CB" w:rsidRDefault="00C40F1E">
      <w:pPr>
        <w:spacing w:after="19" w:line="259" w:lineRule="auto"/>
        <w:ind w:left="644" w:right="0" w:firstLine="0"/>
        <w:jc w:val="left"/>
      </w:pPr>
      <w:r>
        <w:rPr>
          <w:sz w:val="24"/>
        </w:rPr>
        <w:t xml:space="preserve"> </w:t>
      </w:r>
    </w:p>
    <w:p w:rsidR="00BF40CB" w:rsidRDefault="00C40F1E">
      <w:pPr>
        <w:spacing w:after="271" w:line="259" w:lineRule="auto"/>
        <w:ind w:left="284" w:right="0" w:firstLine="0"/>
        <w:jc w:val="left"/>
      </w:pPr>
      <w:r>
        <w:rPr>
          <w:b/>
        </w:rPr>
        <w:t xml:space="preserve"> </w:t>
      </w:r>
    </w:p>
    <w:p w:rsidR="00BF40CB" w:rsidRDefault="00C40F1E">
      <w:pPr>
        <w:spacing w:after="191" w:line="259" w:lineRule="auto"/>
        <w:ind w:left="279" w:right="811"/>
        <w:jc w:val="left"/>
      </w:pPr>
      <w:r>
        <w:rPr>
          <w:b/>
        </w:rPr>
        <w:t xml:space="preserve">5.1. Форма оценочной ведомости </w:t>
      </w:r>
      <w:r>
        <w:rPr>
          <w:i/>
        </w:rPr>
        <w:t xml:space="preserve">(заполняется на каждого обучающегося) </w:t>
      </w:r>
    </w:p>
    <w:p w:rsidR="00BF40CB" w:rsidRDefault="00C40F1E">
      <w:pPr>
        <w:spacing w:after="191" w:line="259" w:lineRule="auto"/>
        <w:ind w:left="279" w:right="811"/>
        <w:jc w:val="left"/>
      </w:pPr>
      <w:r>
        <w:rPr>
          <w:i/>
        </w:rPr>
        <w:t xml:space="preserve">Все части ведомости до пункта «Итоги экзамена (квалификационного)» должны быть заполнены до начала очной части экзамена (квалификационного). </w:t>
      </w:r>
    </w:p>
    <w:p w:rsidR="00BF40CB" w:rsidRDefault="00C40F1E">
      <w:pPr>
        <w:spacing w:after="0" w:line="421" w:lineRule="auto"/>
        <w:ind w:left="284" w:right="10417" w:firstLine="0"/>
        <w:jc w:val="left"/>
      </w:pPr>
      <w:r>
        <w:rPr>
          <w:i/>
        </w:rPr>
        <w:t xml:space="preserve">  </w:t>
      </w:r>
    </w:p>
    <w:p w:rsidR="00BF40CB" w:rsidRDefault="00C40F1E">
      <w:pPr>
        <w:spacing w:after="178" w:line="271" w:lineRule="auto"/>
        <w:ind w:left="10" w:right="568"/>
        <w:jc w:val="center"/>
      </w:pPr>
      <w:r>
        <w:rPr>
          <w:b/>
        </w:rPr>
        <w:t xml:space="preserve">ОЦЕНОЧНАЯ ВЕДОМОСТЬ  </w:t>
      </w:r>
    </w:p>
    <w:p w:rsidR="00BF40CB" w:rsidRDefault="00C40F1E">
      <w:pPr>
        <w:spacing w:after="118" w:line="270" w:lineRule="auto"/>
        <w:ind w:left="2324" w:right="840"/>
      </w:pPr>
      <w:r>
        <w:rPr>
          <w:b/>
        </w:rPr>
        <w:t xml:space="preserve">ПО ПРОФЕССИОНАЛЬНОМУ МОДУЛЮ </w:t>
      </w:r>
    </w:p>
    <w:p w:rsidR="00BF40CB" w:rsidRDefault="00C40F1E">
      <w:pPr>
        <w:spacing w:after="0" w:line="271" w:lineRule="auto"/>
        <w:ind w:left="10" w:right="566"/>
        <w:jc w:val="center"/>
      </w:pPr>
      <w:r>
        <w:rPr>
          <w:b/>
        </w:rPr>
        <w:t xml:space="preserve">___________________________, </w:t>
      </w:r>
    </w:p>
    <w:p w:rsidR="00BF40CB" w:rsidRDefault="00C40F1E">
      <w:pPr>
        <w:spacing w:after="66" w:line="259" w:lineRule="auto"/>
        <w:ind w:left="0" w:right="566" w:firstLine="0"/>
        <w:jc w:val="center"/>
      </w:pPr>
      <w:r>
        <w:rPr>
          <w:sz w:val="24"/>
        </w:rPr>
        <w:t xml:space="preserve">ФИО </w:t>
      </w:r>
    </w:p>
    <w:p w:rsidR="00BF40CB" w:rsidRDefault="00C40F1E">
      <w:pPr>
        <w:ind w:left="2134" w:right="842"/>
      </w:pPr>
      <w:r>
        <w:t xml:space="preserve">обучающейся на </w:t>
      </w:r>
      <w:r>
        <w:rPr>
          <w:u w:val="single" w:color="000000"/>
        </w:rPr>
        <w:t>IV</w:t>
      </w:r>
      <w:r>
        <w:t xml:space="preserve"> курсе по специальности СПО </w:t>
      </w:r>
    </w:p>
    <w:p w:rsidR="00BF40CB" w:rsidRDefault="00C40F1E">
      <w:pPr>
        <w:pStyle w:val="1"/>
      </w:pPr>
      <w:r>
        <w:t>44.02.01 Дошкольное образование</w:t>
      </w:r>
      <w:r>
        <w:rPr>
          <w:u w:val="none"/>
        </w:rPr>
        <w:t xml:space="preserve"> </w:t>
      </w:r>
    </w:p>
    <w:p w:rsidR="00BF40CB" w:rsidRDefault="00C40F1E">
      <w:pPr>
        <w:spacing w:after="108" w:line="259" w:lineRule="auto"/>
        <w:ind w:left="146" w:right="705"/>
        <w:jc w:val="center"/>
      </w:pPr>
      <w:r>
        <w:rPr>
          <w:i/>
          <w:sz w:val="20"/>
        </w:rPr>
        <w:t xml:space="preserve">код и наименование </w:t>
      </w:r>
    </w:p>
    <w:p w:rsidR="00BF40CB" w:rsidRDefault="00C40F1E">
      <w:pPr>
        <w:spacing w:after="74" w:line="297" w:lineRule="auto"/>
        <w:ind w:left="4067" w:right="3449" w:hanging="449"/>
        <w:jc w:val="left"/>
      </w:pPr>
      <w:r>
        <w:rPr>
          <w:u w:val="single" w:color="000000"/>
        </w:rPr>
        <w:t>углубленной</w:t>
      </w:r>
      <w:r>
        <w:t xml:space="preserve"> подготовки </w:t>
      </w:r>
      <w:r>
        <w:rPr>
          <w:i/>
          <w:sz w:val="20"/>
        </w:rPr>
        <w:t xml:space="preserve">базовой или углубленной </w:t>
      </w:r>
    </w:p>
    <w:p w:rsidR="00BF40CB" w:rsidRDefault="00C40F1E">
      <w:pPr>
        <w:ind w:left="2264" w:right="842"/>
      </w:pPr>
      <w:r>
        <w:t xml:space="preserve">освоила программу профессионального модуля </w:t>
      </w:r>
    </w:p>
    <w:p w:rsidR="00BF40CB" w:rsidRDefault="00C40F1E">
      <w:pPr>
        <w:spacing w:after="1" w:line="397" w:lineRule="auto"/>
        <w:ind w:left="2427" w:right="0" w:hanging="1373"/>
        <w:jc w:val="left"/>
      </w:pPr>
      <w:r>
        <w:rPr>
          <w:u w:val="single" w:color="000000"/>
        </w:rPr>
        <w:t>ПМ.04 Взаимодействие с родителями (лицами, их заменяющими) и</w:t>
      </w:r>
      <w:r>
        <w:t xml:space="preserve"> </w:t>
      </w:r>
      <w:r>
        <w:rPr>
          <w:u w:val="single" w:color="000000"/>
        </w:rPr>
        <w:t>сотрудниками образовательной организации</w:t>
      </w:r>
      <w:r>
        <w:t xml:space="preserve"> </w:t>
      </w:r>
    </w:p>
    <w:p w:rsidR="00BF40CB" w:rsidRDefault="00C40F1E">
      <w:pPr>
        <w:spacing w:after="16" w:line="259" w:lineRule="auto"/>
        <w:ind w:left="0" w:right="498" w:firstLine="0"/>
        <w:jc w:val="center"/>
      </w:pPr>
      <w:r>
        <w:t xml:space="preserve"> </w:t>
      </w:r>
    </w:p>
    <w:p w:rsidR="00BF40CB" w:rsidRDefault="00C40F1E">
      <w:pPr>
        <w:tabs>
          <w:tab w:val="center" w:pos="1852"/>
          <w:tab w:val="center" w:pos="3824"/>
          <w:tab w:val="center" w:pos="4532"/>
          <w:tab w:val="center" w:pos="5241"/>
          <w:tab w:val="center" w:pos="5949"/>
          <w:tab w:val="center" w:pos="6657"/>
          <w:tab w:val="center" w:pos="7365"/>
          <w:tab w:val="center" w:pos="8073"/>
          <w:tab w:val="center" w:pos="8781"/>
          <w:tab w:val="center" w:pos="9489"/>
        </w:tabs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180137</wp:posOffset>
                </wp:positionH>
                <wp:positionV relativeFrom="paragraph">
                  <wp:posOffset>149889</wp:posOffset>
                </wp:positionV>
                <wp:extent cx="5845429" cy="9144"/>
                <wp:effectExtent l="0" t="0" r="0" b="0"/>
                <wp:wrapNone/>
                <wp:docPr id="46935" name="Group 46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5429" cy="9144"/>
                          <a:chOff x="0" y="0"/>
                          <a:chExt cx="5845429" cy="9144"/>
                        </a:xfrm>
                      </wpg:grpSpPr>
                      <wps:wsp>
                        <wps:cNvPr id="48889" name="Shape 48889"/>
                        <wps:cNvSpPr/>
                        <wps:spPr>
                          <a:xfrm>
                            <a:off x="0" y="0"/>
                            <a:ext cx="58454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5429" h="9144">
                                <a:moveTo>
                                  <a:pt x="0" y="0"/>
                                </a:moveTo>
                                <a:lnTo>
                                  <a:pt x="5845429" y="0"/>
                                </a:lnTo>
                                <a:lnTo>
                                  <a:pt x="58454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935" style="width:460.27pt;height:0.719971pt;position:absolute;z-index:57;mso-position-horizontal-relative:text;mso-position-horizontal:absolute;margin-left:14.184pt;mso-position-vertical-relative:text;margin-top:11.8023pt;" coordsize="58454,91">
                <v:shape id="Shape 48890" style="position:absolute;width:58454;height:91;left:0;top:0;" coordsize="5845429,9144" path="m0,0l5845429,0l58454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дошкольного образования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BF40CB" w:rsidRDefault="00C40F1E">
      <w:pPr>
        <w:spacing w:after="75" w:line="259" w:lineRule="auto"/>
        <w:ind w:left="146" w:right="0"/>
        <w:jc w:val="center"/>
      </w:pPr>
      <w:r>
        <w:rPr>
          <w:i/>
          <w:sz w:val="20"/>
        </w:rPr>
        <w:t>наименование</w:t>
      </w:r>
      <w:r>
        <w:rPr>
          <w:sz w:val="20"/>
        </w:rPr>
        <w:t xml:space="preserve"> </w:t>
      </w:r>
      <w:r>
        <w:rPr>
          <w:i/>
          <w:sz w:val="20"/>
        </w:rPr>
        <w:t>профессионального модуля</w:t>
      </w:r>
      <w:r>
        <w:rPr>
          <w:sz w:val="20"/>
        </w:rPr>
        <w:t xml:space="preserve"> </w:t>
      </w:r>
    </w:p>
    <w:p w:rsidR="00BF40CB" w:rsidRDefault="00C40F1E">
      <w:pPr>
        <w:spacing w:after="120"/>
        <w:ind w:left="279" w:right="842"/>
      </w:pPr>
      <w:r>
        <w:t xml:space="preserve">в объеме </w:t>
      </w:r>
      <w:r w:rsidR="002A497E">
        <w:rPr>
          <w:u w:val="single" w:color="000000"/>
        </w:rPr>
        <w:t xml:space="preserve">      </w:t>
      </w:r>
      <w:r>
        <w:rPr>
          <w:u w:val="single" w:color="000000"/>
        </w:rPr>
        <w:t xml:space="preserve"> </w:t>
      </w:r>
      <w:r>
        <w:t xml:space="preserve">ч. с «___» ________ 20___ г. по «___» ________ 20___ г. </w:t>
      </w:r>
    </w:p>
    <w:p w:rsidR="00BF40CB" w:rsidRDefault="00C40F1E">
      <w:pPr>
        <w:ind w:left="279" w:right="842"/>
      </w:pPr>
      <w:r>
        <w:t>Результаты промежуточной аттестации по элементам профессионального модуля</w:t>
      </w:r>
      <w:r>
        <w:rPr>
          <w:i/>
        </w:rPr>
        <w:t xml:space="preserve">. </w:t>
      </w:r>
    </w:p>
    <w:tbl>
      <w:tblPr>
        <w:tblStyle w:val="TableGrid"/>
        <w:tblW w:w="9542" w:type="dxa"/>
        <w:tblInd w:w="176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4645"/>
        <w:gridCol w:w="2552"/>
        <w:gridCol w:w="2345"/>
      </w:tblGrid>
      <w:tr w:rsidR="00BF40CB">
        <w:trPr>
          <w:trHeight w:val="111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26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 xml:space="preserve">Элементы модуля </w:t>
            </w:r>
          </w:p>
          <w:p w:rsidR="00BF40CB" w:rsidRDefault="00C40F1E">
            <w:pPr>
              <w:spacing w:after="0" w:line="259" w:lineRule="auto"/>
              <w:ind w:left="542" w:right="483" w:firstLine="0"/>
              <w:jc w:val="center"/>
            </w:pPr>
            <w:r>
              <w:rPr>
                <w:b/>
                <w:sz w:val="24"/>
              </w:rPr>
              <w:t xml:space="preserve">(код и наименование МДК,  код практики)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Формы промежуточной  аттестации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38" w:lineRule="auto"/>
              <w:ind w:left="5" w:right="8" w:firstLine="0"/>
              <w:jc w:val="center"/>
            </w:pPr>
            <w:r>
              <w:rPr>
                <w:b/>
                <w:sz w:val="24"/>
              </w:rPr>
              <w:t xml:space="preserve">Итоговая оценка по результатам </w:t>
            </w:r>
          </w:p>
          <w:p w:rsidR="00BF40CB" w:rsidRDefault="00C40F1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контроля освоения программы ПМ  </w:t>
            </w:r>
          </w:p>
        </w:tc>
      </w:tr>
      <w:tr w:rsidR="00BF40CB">
        <w:trPr>
          <w:trHeight w:val="1390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47" w:line="238" w:lineRule="auto"/>
              <w:ind w:left="0" w:right="60" w:firstLine="0"/>
            </w:pPr>
            <w:r>
              <w:rPr>
                <w:sz w:val="24"/>
              </w:rPr>
              <w:lastRenderedPageBreak/>
              <w:t xml:space="preserve">МДК.04.01. Теоретические и методические основы взаимодействия воспитателя с родителями (лицами, их заменяющими) и сотрудниками </w:t>
            </w:r>
          </w:p>
          <w:p w:rsidR="00BF40CB" w:rsidRDefault="00C40F1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дошкольной образовательной организации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2A497E" w:rsidP="002A497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Экзамен квалификационный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F40CB">
        <w:trPr>
          <w:trHeight w:val="1162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 w:rsidR="002A497E">
              <w:rPr>
                <w:sz w:val="24"/>
              </w:rPr>
              <w:t>УП.05 учебная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Диффере</w:t>
            </w:r>
            <w:r w:rsidR="002A497E">
              <w:rPr>
                <w:sz w:val="24"/>
              </w:rPr>
              <w:t>нцированный зачет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F40CB">
        <w:trPr>
          <w:trHeight w:val="56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ПП 04. Производственная практика (по профилю специальности)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Дифференцированный зачѐт </w:t>
            </w:r>
            <w:r w:rsidR="002A497E">
              <w:rPr>
                <w:sz w:val="24"/>
              </w:rPr>
              <w:t>(комплексный)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BF40CB" w:rsidRDefault="00C40F1E" w:rsidP="002A497E">
      <w:pPr>
        <w:spacing w:after="35" w:line="259" w:lineRule="auto"/>
        <w:ind w:left="1136" w:right="0" w:firstLine="0"/>
        <w:jc w:val="left"/>
      </w:pPr>
      <w:r>
        <w:rPr>
          <w:sz w:val="26"/>
        </w:rPr>
        <w:t xml:space="preserve"> </w:t>
      </w:r>
    </w:p>
    <w:p w:rsidR="00BF40CB" w:rsidRDefault="00C40F1E">
      <w:pPr>
        <w:spacing w:after="5" w:line="271" w:lineRule="auto"/>
        <w:ind w:left="279" w:right="855"/>
        <w:jc w:val="left"/>
      </w:pPr>
      <w:r>
        <w:rPr>
          <w:b/>
          <w:sz w:val="24"/>
        </w:rPr>
        <w:t xml:space="preserve">Итоги экзамена (квалификационного) </w:t>
      </w:r>
    </w:p>
    <w:tbl>
      <w:tblPr>
        <w:tblStyle w:val="TableGrid"/>
        <w:tblW w:w="9465" w:type="dxa"/>
        <w:tblInd w:w="176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907"/>
        <w:gridCol w:w="1558"/>
      </w:tblGrid>
      <w:tr w:rsidR="00BF40CB">
        <w:trPr>
          <w:trHeight w:val="562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Коды и наименования проверяемых компетенций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Оценка </w:t>
            </w:r>
            <w:r>
              <w:rPr>
                <w:i/>
                <w:sz w:val="24"/>
              </w:rPr>
              <w:t>(да / нет)</w:t>
            </w:r>
            <w:r>
              <w:rPr>
                <w:sz w:val="24"/>
              </w:rPr>
              <w:t xml:space="preserve"> </w:t>
            </w:r>
          </w:p>
        </w:tc>
      </w:tr>
      <w:tr w:rsidR="00BF40CB">
        <w:trPr>
          <w:trHeight w:val="562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F40CB">
        <w:trPr>
          <w:trHeight w:val="288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ОК 2. Организовывать собственную деятельность, определять методы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F40CB">
        <w:trPr>
          <w:trHeight w:val="56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решения профессиональных задач, оценивать их эффективность и качество.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BF40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40CB">
        <w:trPr>
          <w:trHeight w:val="286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ОК 3. Оценивать риски и принимать решения в нестандартных ситуациях.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F40CB">
        <w:trPr>
          <w:trHeight w:val="838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66" w:firstLine="0"/>
            </w:pPr>
            <w:r>
              <w:rPr>
                <w:sz w:val="24"/>
              </w:rPr>
      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F40CB">
        <w:trPr>
          <w:trHeight w:val="562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ОК 5. Использовать информационно-коммуникационные технологии для совершенствования профессиональной деятельности.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F40CB">
        <w:trPr>
          <w:trHeight w:val="562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ОК 6. Работать в коллективе и команде, взаимодействовать с руководством, коллегами и социальными партнерами.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F40CB">
        <w:trPr>
          <w:trHeight w:val="838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65" w:firstLine="0"/>
            </w:pPr>
            <w:r>
              <w:rPr>
                <w:sz w:val="24"/>
              </w:rPr>
              <w:t xml:space="preserve"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F40CB">
        <w:trPr>
          <w:trHeight w:val="841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65" w:firstLine="0"/>
            </w:pPr>
            <w:r>
              <w:rPr>
                <w:sz w:val="24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F40CB">
        <w:trPr>
          <w:trHeight w:val="562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ОК 9. Осуществлять профессиональную деятельность в условиях обновления ее целей, содержания, смены технологий.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F40CB">
        <w:trPr>
          <w:trHeight w:val="562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ОК 10. Осуществлять профилактику травматизма, обеспечивать охрану жизни и здоровья детей.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F40CB">
        <w:trPr>
          <w:trHeight w:val="562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ОК 11. Строить профессиональную деятельность с соблюдением регулирующих ее правовых норм.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F40CB">
        <w:trPr>
          <w:trHeight w:val="286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ПК 4.1. Определять цели, задачи и планировать работу с родителями.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F40CB">
        <w:trPr>
          <w:trHeight w:val="562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ПК 4.2. Проводить индивидуальные консультации по вопросам семейного воспитания, социального, психического и физического развития ребенка.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F40CB">
        <w:trPr>
          <w:trHeight w:val="838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 xml:space="preserve">ПК 4.3. 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F40CB">
        <w:trPr>
          <w:trHeight w:val="564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lastRenderedPageBreak/>
              <w:t xml:space="preserve">ПК 4.4. Оценивать и анализировать результаты работы с родителями, корректировать процесс взаимодействия с ними.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F40CB">
        <w:trPr>
          <w:trHeight w:val="562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ПК 4.5. Координировать деятельность сотрудников образовательной организации, работающих с группой.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0CB" w:rsidRDefault="00C40F1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BF40CB" w:rsidRDefault="00C40F1E">
      <w:pPr>
        <w:spacing w:after="0" w:line="259" w:lineRule="auto"/>
        <w:ind w:left="284" w:right="0" w:firstLine="0"/>
        <w:jc w:val="left"/>
      </w:pPr>
      <w:r>
        <w:rPr>
          <w:b/>
        </w:rPr>
        <w:t xml:space="preserve"> </w:t>
      </w:r>
    </w:p>
    <w:p w:rsidR="00BF40CB" w:rsidRDefault="00C40F1E">
      <w:pPr>
        <w:spacing w:after="8" w:line="252" w:lineRule="auto"/>
        <w:ind w:left="279" w:right="1395"/>
        <w:jc w:val="left"/>
      </w:pPr>
      <w:r>
        <w:rPr>
          <w:b/>
          <w:sz w:val="26"/>
        </w:rPr>
        <w:t>Заключение:</w:t>
      </w:r>
      <w:r>
        <w:rPr>
          <w:sz w:val="26"/>
        </w:rPr>
        <w:t xml:space="preserve"> </w:t>
      </w:r>
      <w:r>
        <w:rPr>
          <w:b/>
          <w:sz w:val="26"/>
        </w:rPr>
        <w:t>____________________________,</w:t>
      </w:r>
      <w:r>
        <w:rPr>
          <w:sz w:val="26"/>
        </w:rPr>
        <w:t>___________вид деятельности</w:t>
      </w:r>
      <w:r>
        <w:rPr>
          <w:sz w:val="24"/>
        </w:rPr>
        <w:t xml:space="preserve"> </w:t>
      </w:r>
    </w:p>
    <w:p w:rsidR="00BF40CB" w:rsidRDefault="00C40F1E">
      <w:pPr>
        <w:spacing w:after="147" w:line="259" w:lineRule="auto"/>
        <w:ind w:left="284" w:right="0" w:firstLine="0"/>
        <w:jc w:val="left"/>
      </w:pPr>
      <w:r>
        <w:rPr>
          <w:i/>
          <w:sz w:val="16"/>
        </w:rPr>
        <w:t xml:space="preserve">                                                                        ФИО                                                           освоила / не освоила </w:t>
      </w:r>
    </w:p>
    <w:p w:rsidR="00BF40CB" w:rsidRDefault="00C40F1E">
      <w:pPr>
        <w:spacing w:after="1" w:line="397" w:lineRule="auto"/>
        <w:ind w:left="3306" w:right="0" w:hanging="2713"/>
        <w:jc w:val="left"/>
      </w:pPr>
      <w:r>
        <w:rPr>
          <w:u w:val="single" w:color="000000"/>
        </w:rPr>
        <w:t>Взаимодействие с родителями (лицами, их заменяющими) и сотрудниками</w:t>
      </w:r>
      <w:r>
        <w:t xml:space="preserve"> </w:t>
      </w:r>
      <w:r>
        <w:rPr>
          <w:u w:val="single" w:color="000000"/>
        </w:rPr>
        <w:t>образовательной организации</w:t>
      </w:r>
      <w:r>
        <w:t xml:space="preserve"> </w:t>
      </w:r>
    </w:p>
    <w:p w:rsidR="00BF40CB" w:rsidRDefault="00C40F1E">
      <w:pPr>
        <w:spacing w:after="24" w:line="259" w:lineRule="auto"/>
        <w:ind w:left="284" w:right="0" w:firstLine="0"/>
        <w:jc w:val="left"/>
      </w:pPr>
      <w:r>
        <w:rPr>
          <w:sz w:val="26"/>
        </w:rPr>
        <w:t xml:space="preserve"> </w:t>
      </w:r>
    </w:p>
    <w:p w:rsidR="00BF40CB" w:rsidRDefault="00C40F1E">
      <w:pPr>
        <w:spacing w:after="0" w:line="259" w:lineRule="auto"/>
        <w:ind w:left="294" w:right="0"/>
        <w:jc w:val="left"/>
      </w:pPr>
      <w:r>
        <w:rPr>
          <w:sz w:val="26"/>
        </w:rPr>
        <w:t xml:space="preserve">Отметка______________________ </w:t>
      </w:r>
    </w:p>
    <w:p w:rsidR="00BF40CB" w:rsidRDefault="00C40F1E">
      <w:pPr>
        <w:spacing w:after="0" w:line="259" w:lineRule="auto"/>
        <w:ind w:left="284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BF40CB" w:rsidSect="00C40F1E">
      <w:pgSz w:w="11906" w:h="16838"/>
      <w:pgMar w:top="1128" w:right="566" w:bottom="1195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2700" o:spid="_x0000_i1027" style="width:69pt;height:92.25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 w15:restartNumberingAfterBreak="0">
    <w:nsid w:val="00625D07"/>
    <w:multiLevelType w:val="hybridMultilevel"/>
    <w:tmpl w:val="38B02FD0"/>
    <w:lvl w:ilvl="0" w:tplc="C8A05A38">
      <w:start w:val="1"/>
      <w:numFmt w:val="decimal"/>
      <w:lvlText w:val="%1.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9CE0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02B87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C48B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963C0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DA439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ACC1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40C72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DE563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192048"/>
    <w:multiLevelType w:val="hybridMultilevel"/>
    <w:tmpl w:val="3B28BA54"/>
    <w:lvl w:ilvl="0" w:tplc="CE6A419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667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82FA2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30EB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FEB3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663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0E3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D81A8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AAEB6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9D1635"/>
    <w:multiLevelType w:val="hybridMultilevel"/>
    <w:tmpl w:val="5D56464C"/>
    <w:lvl w:ilvl="0" w:tplc="2A267318">
      <w:start w:val="1"/>
      <w:numFmt w:val="decimal"/>
      <w:lvlText w:val="%1.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2CB780">
      <w:start w:val="1"/>
      <w:numFmt w:val="lowerLetter"/>
      <w:lvlText w:val="%2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7AC16C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4C77C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688740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66005E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BE6448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4ED95C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D4682E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A445D1"/>
    <w:multiLevelType w:val="hybridMultilevel"/>
    <w:tmpl w:val="3AE4BBEE"/>
    <w:lvl w:ilvl="0" w:tplc="5414DA78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16425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CD1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B61B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02CF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4EA3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FE42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D0EF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C25F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09576B"/>
    <w:multiLevelType w:val="hybridMultilevel"/>
    <w:tmpl w:val="FECEBF14"/>
    <w:lvl w:ilvl="0" w:tplc="09F098AC">
      <w:start w:val="4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B4FA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6A0D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AA1F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2889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A895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361E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4E78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D8D8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532C1E"/>
    <w:multiLevelType w:val="hybridMultilevel"/>
    <w:tmpl w:val="6212CE16"/>
    <w:lvl w:ilvl="0" w:tplc="9A6215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C6A7F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E7A3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4AC74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ECBA4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B47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E4161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845AC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B0B51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557855"/>
    <w:multiLevelType w:val="hybridMultilevel"/>
    <w:tmpl w:val="43404608"/>
    <w:lvl w:ilvl="0" w:tplc="19A05FF4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2CBD7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2047E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70139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92FE8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DCF6E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7A7D3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945B2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6AC9B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62581B"/>
    <w:multiLevelType w:val="hybridMultilevel"/>
    <w:tmpl w:val="A37E8068"/>
    <w:lvl w:ilvl="0" w:tplc="9558C284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7AE556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E3F08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B2D1D8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2CD39C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E2614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A86E1A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08218C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A07BE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023C54"/>
    <w:multiLevelType w:val="hybridMultilevel"/>
    <w:tmpl w:val="69042DA2"/>
    <w:lvl w:ilvl="0" w:tplc="EF3EAD8A">
      <w:start w:val="1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0A2C50">
      <w:start w:val="1"/>
      <w:numFmt w:val="lowerLetter"/>
      <w:lvlText w:val="%2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5C0104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4EBC7C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98D880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A49F6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AEF8AE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C848FE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B292E0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9B27B7"/>
    <w:multiLevelType w:val="hybridMultilevel"/>
    <w:tmpl w:val="C7A21EDC"/>
    <w:lvl w:ilvl="0" w:tplc="3C4A6E2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62B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48B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9C6A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3282B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7248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4A6AE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6C40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A81F9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44784F"/>
    <w:multiLevelType w:val="hybridMultilevel"/>
    <w:tmpl w:val="956853CC"/>
    <w:lvl w:ilvl="0" w:tplc="418AB8D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7444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8442C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90E5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A4BF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524A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26BE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F23D7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E23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926366"/>
    <w:multiLevelType w:val="hybridMultilevel"/>
    <w:tmpl w:val="2748563A"/>
    <w:lvl w:ilvl="0" w:tplc="8A206FDE">
      <w:start w:val="1"/>
      <w:numFmt w:val="decimal"/>
      <w:lvlText w:val="%1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6EEC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9E20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BA33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5CB5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F677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96AD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A2FD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F0AB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6A6446"/>
    <w:multiLevelType w:val="hybridMultilevel"/>
    <w:tmpl w:val="233AD378"/>
    <w:lvl w:ilvl="0" w:tplc="4072AB44">
      <w:start w:val="17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062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AE95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008C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CAC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62C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6051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871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648E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1A4602"/>
    <w:multiLevelType w:val="hybridMultilevel"/>
    <w:tmpl w:val="1E109B5C"/>
    <w:lvl w:ilvl="0" w:tplc="91CE0790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8042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6EB1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AE4A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500F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AA17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FE9A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72C5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0CEC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086E47"/>
    <w:multiLevelType w:val="hybridMultilevel"/>
    <w:tmpl w:val="DA407504"/>
    <w:lvl w:ilvl="0" w:tplc="9982805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2902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72C1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6C5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2077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415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D238E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5CCE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AC25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1D2B2C"/>
    <w:multiLevelType w:val="hybridMultilevel"/>
    <w:tmpl w:val="DF1AA1B8"/>
    <w:lvl w:ilvl="0" w:tplc="9F6C92E2">
      <w:start w:val="1"/>
      <w:numFmt w:val="bullet"/>
      <w:lvlText w:val="-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C8F44E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AC0152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36EB50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DCA3E6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4977A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FE2BCE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C4562E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E4A2C2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1A042D"/>
    <w:multiLevelType w:val="hybridMultilevel"/>
    <w:tmpl w:val="DB841844"/>
    <w:lvl w:ilvl="0" w:tplc="721E4D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F67B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06E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0B0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9A3A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646C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D29F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8E39B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4654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B06F27"/>
    <w:multiLevelType w:val="hybridMultilevel"/>
    <w:tmpl w:val="E1E00AE2"/>
    <w:lvl w:ilvl="0" w:tplc="E49847EE">
      <w:start w:val="2"/>
      <w:numFmt w:val="decimal"/>
      <w:lvlText w:val="%1."/>
      <w:lvlJc w:val="left"/>
      <w:pPr>
        <w:ind w:left="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BAE6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4401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3E72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EE89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32FD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5433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C54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2C0B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A343976"/>
    <w:multiLevelType w:val="hybridMultilevel"/>
    <w:tmpl w:val="2572003E"/>
    <w:lvl w:ilvl="0" w:tplc="8D846A68">
      <w:start w:val="1"/>
      <w:numFmt w:val="decimal"/>
      <w:lvlText w:val="%1.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32847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CE3F8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AA0D9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0E422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2A35E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70092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18055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00AFB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71114F"/>
    <w:multiLevelType w:val="hybridMultilevel"/>
    <w:tmpl w:val="69DA31C2"/>
    <w:lvl w:ilvl="0" w:tplc="3E9AF4B6">
      <w:start w:val="1"/>
      <w:numFmt w:val="decimal"/>
      <w:lvlText w:val="%1.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86C0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38785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B2610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8CA05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8C027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0A7A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5EE7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EEE22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0AA36FE"/>
    <w:multiLevelType w:val="hybridMultilevel"/>
    <w:tmpl w:val="C82EFFEE"/>
    <w:lvl w:ilvl="0" w:tplc="FDC4E9E2">
      <w:start w:val="1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42C1C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1827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E8F07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CCA9E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0E94E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AA2D2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40A26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2005D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0F43A81"/>
    <w:multiLevelType w:val="hybridMultilevel"/>
    <w:tmpl w:val="673E2346"/>
    <w:lvl w:ilvl="0" w:tplc="9FE468C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40D9CC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61DEE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06FAB4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8E8EC8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3E39F4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0CDF84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521FE4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8A87D8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27D2D56"/>
    <w:multiLevelType w:val="hybridMultilevel"/>
    <w:tmpl w:val="FC526292"/>
    <w:lvl w:ilvl="0" w:tplc="082C01D4">
      <w:start w:val="11"/>
      <w:numFmt w:val="decimal"/>
      <w:lvlText w:val="%1)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9246FA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D65B7C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F26112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1C5886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62D350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5E119A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7E6D4C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C841FA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3421FDD"/>
    <w:multiLevelType w:val="hybridMultilevel"/>
    <w:tmpl w:val="1AF0BAD2"/>
    <w:lvl w:ilvl="0" w:tplc="BF327F0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6CB25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BA4D0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6C07E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C8462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EA345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BA4D9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82A55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98B60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7B445A6"/>
    <w:multiLevelType w:val="hybridMultilevel"/>
    <w:tmpl w:val="65F86690"/>
    <w:lvl w:ilvl="0" w:tplc="3E0A88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3679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9EA78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F400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FA51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88E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9875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B41E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C66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C8A3C27"/>
    <w:multiLevelType w:val="hybridMultilevel"/>
    <w:tmpl w:val="AFF6F0D6"/>
    <w:lvl w:ilvl="0" w:tplc="E96C5B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B4CFC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4C5C9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D85A2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32F8C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4AB3D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F044A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DADE0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D0505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EC82D6B"/>
    <w:multiLevelType w:val="hybridMultilevel"/>
    <w:tmpl w:val="416AF926"/>
    <w:lvl w:ilvl="0" w:tplc="B33CA9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46E6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78AFF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9296C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F030E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C4199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D233C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D0667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7AF1A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011EED"/>
    <w:multiLevelType w:val="hybridMultilevel"/>
    <w:tmpl w:val="651C437E"/>
    <w:lvl w:ilvl="0" w:tplc="A41403DA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C2161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E6E8D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6AF29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8A628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40457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62B10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42D1F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F0DD1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0E37B59"/>
    <w:multiLevelType w:val="hybridMultilevel"/>
    <w:tmpl w:val="C4DA7902"/>
    <w:lvl w:ilvl="0" w:tplc="E86289F6">
      <w:start w:val="3"/>
      <w:numFmt w:val="decimal"/>
      <w:lvlText w:val="%1)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8FE74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128B8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16F172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09F52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803776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E7624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9C4B48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92F714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5D821E8"/>
    <w:multiLevelType w:val="hybridMultilevel"/>
    <w:tmpl w:val="0D5AA912"/>
    <w:lvl w:ilvl="0" w:tplc="A9547A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487AD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7CB1D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F49B1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2C07F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3C798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BA6CC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4653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DC3D9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61D095C"/>
    <w:multiLevelType w:val="hybridMultilevel"/>
    <w:tmpl w:val="7CD2F0F8"/>
    <w:lvl w:ilvl="0" w:tplc="F3EE96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6CE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202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9C24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66006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8D2A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4D88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CDA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CED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83E2F38"/>
    <w:multiLevelType w:val="hybridMultilevel"/>
    <w:tmpl w:val="6E30C442"/>
    <w:lvl w:ilvl="0" w:tplc="A0A0C2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C44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90CFC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EEF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90BB7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88361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6CF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00EE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980F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97D73F2"/>
    <w:multiLevelType w:val="hybridMultilevel"/>
    <w:tmpl w:val="9B46789E"/>
    <w:lvl w:ilvl="0" w:tplc="AB4AC1CA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727D6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F2DFC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9E5BD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C433E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0ACF1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DE427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F2F0D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2C9CA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54800EC"/>
    <w:multiLevelType w:val="hybridMultilevel"/>
    <w:tmpl w:val="25AA3E0A"/>
    <w:lvl w:ilvl="0" w:tplc="6398578E">
      <w:start w:val="1"/>
      <w:numFmt w:val="bullet"/>
      <w:lvlText w:val="-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E00A8C">
      <w:start w:val="1"/>
      <w:numFmt w:val="bullet"/>
      <w:lvlText w:val="o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E671C2">
      <w:start w:val="1"/>
      <w:numFmt w:val="bullet"/>
      <w:lvlText w:val="▪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445300">
      <w:start w:val="1"/>
      <w:numFmt w:val="bullet"/>
      <w:lvlText w:val="•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50FE98">
      <w:start w:val="1"/>
      <w:numFmt w:val="bullet"/>
      <w:lvlText w:val="o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74445E">
      <w:start w:val="1"/>
      <w:numFmt w:val="bullet"/>
      <w:lvlText w:val="▪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1A4A64">
      <w:start w:val="1"/>
      <w:numFmt w:val="bullet"/>
      <w:lvlText w:val="•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AB502">
      <w:start w:val="1"/>
      <w:numFmt w:val="bullet"/>
      <w:lvlText w:val="o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7427CC">
      <w:start w:val="1"/>
      <w:numFmt w:val="bullet"/>
      <w:lvlText w:val="▪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BAB7370"/>
    <w:multiLevelType w:val="hybridMultilevel"/>
    <w:tmpl w:val="D3F01F5A"/>
    <w:lvl w:ilvl="0" w:tplc="419EBD6C">
      <w:start w:val="1"/>
      <w:numFmt w:val="decimal"/>
      <w:lvlText w:val="%1.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94D4A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6A961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8E490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B2858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3C9C2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30244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2259E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C8357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BCE38B8"/>
    <w:multiLevelType w:val="hybridMultilevel"/>
    <w:tmpl w:val="482E77DE"/>
    <w:lvl w:ilvl="0" w:tplc="1D5A8C3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629AE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7060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6C05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98A7F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A47A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D853B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026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0325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117702E"/>
    <w:multiLevelType w:val="hybridMultilevel"/>
    <w:tmpl w:val="B3BCC6E4"/>
    <w:lvl w:ilvl="0" w:tplc="9C226518">
      <w:start w:val="1"/>
      <w:numFmt w:val="upperRoman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9C838C">
      <w:start w:val="1"/>
      <w:numFmt w:val="lowerLetter"/>
      <w:lvlText w:val="%2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B80C8C">
      <w:start w:val="1"/>
      <w:numFmt w:val="lowerRoman"/>
      <w:lvlText w:val="%3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CFF3A">
      <w:start w:val="1"/>
      <w:numFmt w:val="decimal"/>
      <w:lvlText w:val="%4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1E11D6">
      <w:start w:val="1"/>
      <w:numFmt w:val="lowerLetter"/>
      <w:lvlText w:val="%5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E44150">
      <w:start w:val="1"/>
      <w:numFmt w:val="lowerRoman"/>
      <w:lvlText w:val="%6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8800FA">
      <w:start w:val="1"/>
      <w:numFmt w:val="decimal"/>
      <w:lvlText w:val="%7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A824D4">
      <w:start w:val="1"/>
      <w:numFmt w:val="lowerLetter"/>
      <w:lvlText w:val="%8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0A917A">
      <w:start w:val="1"/>
      <w:numFmt w:val="lowerRoman"/>
      <w:lvlText w:val="%9"/>
      <w:lvlJc w:val="left"/>
      <w:pPr>
        <w:ind w:left="6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3B1451C"/>
    <w:multiLevelType w:val="hybridMultilevel"/>
    <w:tmpl w:val="FE3AC120"/>
    <w:lvl w:ilvl="0" w:tplc="80D83B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54CEE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B4ED7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58F6B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C8393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86E42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2EA0C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C0F34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34516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51761D7"/>
    <w:multiLevelType w:val="hybridMultilevel"/>
    <w:tmpl w:val="A232CC98"/>
    <w:lvl w:ilvl="0" w:tplc="7C2C156C">
      <w:start w:val="1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96166A">
      <w:start w:val="1"/>
      <w:numFmt w:val="lowerLetter"/>
      <w:lvlText w:val="%2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A028EE">
      <w:start w:val="1"/>
      <w:numFmt w:val="lowerRoman"/>
      <w:lvlText w:val="%3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A8FA4">
      <w:start w:val="1"/>
      <w:numFmt w:val="decimal"/>
      <w:lvlText w:val="%4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42E7B8">
      <w:start w:val="1"/>
      <w:numFmt w:val="lowerLetter"/>
      <w:lvlText w:val="%5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AAD89E">
      <w:start w:val="1"/>
      <w:numFmt w:val="lowerRoman"/>
      <w:lvlText w:val="%6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ED8FA">
      <w:start w:val="1"/>
      <w:numFmt w:val="decimal"/>
      <w:lvlText w:val="%7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069808">
      <w:start w:val="1"/>
      <w:numFmt w:val="lowerLetter"/>
      <w:lvlText w:val="%8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FA37C0">
      <w:start w:val="1"/>
      <w:numFmt w:val="lowerRoman"/>
      <w:lvlText w:val="%9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A272636"/>
    <w:multiLevelType w:val="hybridMultilevel"/>
    <w:tmpl w:val="19866A2C"/>
    <w:lvl w:ilvl="0" w:tplc="8F309D3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88830">
      <w:start w:val="1"/>
      <w:numFmt w:val="bullet"/>
      <w:lvlText w:val="o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92E6D6">
      <w:start w:val="1"/>
      <w:numFmt w:val="bullet"/>
      <w:lvlRestart w:val="0"/>
      <w:lvlText w:val="•"/>
      <w:lvlPicBulletId w:val="0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F63500">
      <w:start w:val="1"/>
      <w:numFmt w:val="bullet"/>
      <w:lvlText w:val="•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2322A">
      <w:start w:val="1"/>
      <w:numFmt w:val="bullet"/>
      <w:lvlText w:val="o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024308">
      <w:start w:val="1"/>
      <w:numFmt w:val="bullet"/>
      <w:lvlText w:val="▪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C5606">
      <w:start w:val="1"/>
      <w:numFmt w:val="bullet"/>
      <w:lvlText w:val="•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8F0BA">
      <w:start w:val="1"/>
      <w:numFmt w:val="bullet"/>
      <w:lvlText w:val="o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46A258">
      <w:start w:val="1"/>
      <w:numFmt w:val="bullet"/>
      <w:lvlText w:val="▪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B3F1E61"/>
    <w:multiLevelType w:val="hybridMultilevel"/>
    <w:tmpl w:val="56F8E9EE"/>
    <w:lvl w:ilvl="0" w:tplc="F1084462">
      <w:start w:val="1"/>
      <w:numFmt w:val="decimal"/>
      <w:lvlText w:val="%1.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B8465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2625B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C07AF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9EFDF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A22A0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E2DC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EC974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A8015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903A79"/>
    <w:multiLevelType w:val="hybridMultilevel"/>
    <w:tmpl w:val="0CCC57F0"/>
    <w:lvl w:ilvl="0" w:tplc="1B922376">
      <w:start w:val="1"/>
      <w:numFmt w:val="decimal"/>
      <w:lvlText w:val="%1.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24CEF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62974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38CBE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92D8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DC9F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96527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AB97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3C55E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01643FA"/>
    <w:multiLevelType w:val="hybridMultilevel"/>
    <w:tmpl w:val="1CE02726"/>
    <w:lvl w:ilvl="0" w:tplc="3D5E9F6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ECC8D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02051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4A70D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EE468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161B0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B2280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AA712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FAC97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6C00462"/>
    <w:multiLevelType w:val="hybridMultilevel"/>
    <w:tmpl w:val="83DE7650"/>
    <w:lvl w:ilvl="0" w:tplc="5EFEB732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BC59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9A70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25F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C21A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AAF9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2408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34E1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0673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F04028C"/>
    <w:multiLevelType w:val="hybridMultilevel"/>
    <w:tmpl w:val="D396A0F2"/>
    <w:lvl w:ilvl="0" w:tplc="FB440A68">
      <w:start w:val="12"/>
      <w:numFmt w:val="decimal"/>
      <w:lvlText w:val="%1.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DA81A2">
      <w:start w:val="1"/>
      <w:numFmt w:val="bullet"/>
      <w:lvlText w:val="-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94E5CE">
      <w:start w:val="1"/>
      <w:numFmt w:val="bullet"/>
      <w:lvlText w:val="▪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7088B0">
      <w:start w:val="1"/>
      <w:numFmt w:val="bullet"/>
      <w:lvlText w:val="•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96B1C6">
      <w:start w:val="1"/>
      <w:numFmt w:val="bullet"/>
      <w:lvlText w:val="o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A457B6">
      <w:start w:val="1"/>
      <w:numFmt w:val="bullet"/>
      <w:lvlText w:val="▪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1A9A18">
      <w:start w:val="1"/>
      <w:numFmt w:val="bullet"/>
      <w:lvlText w:val="•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5A2C94">
      <w:start w:val="1"/>
      <w:numFmt w:val="bullet"/>
      <w:lvlText w:val="o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469216">
      <w:start w:val="1"/>
      <w:numFmt w:val="bullet"/>
      <w:lvlText w:val="▪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7"/>
  </w:num>
  <w:num w:numId="3">
    <w:abstractNumId w:val="7"/>
  </w:num>
  <w:num w:numId="4">
    <w:abstractNumId w:val="12"/>
  </w:num>
  <w:num w:numId="5">
    <w:abstractNumId w:val="28"/>
  </w:num>
  <w:num w:numId="6">
    <w:abstractNumId w:val="22"/>
  </w:num>
  <w:num w:numId="7">
    <w:abstractNumId w:val="21"/>
  </w:num>
  <w:num w:numId="8">
    <w:abstractNumId w:val="39"/>
  </w:num>
  <w:num w:numId="9">
    <w:abstractNumId w:val="33"/>
  </w:num>
  <w:num w:numId="10">
    <w:abstractNumId w:val="2"/>
  </w:num>
  <w:num w:numId="11">
    <w:abstractNumId w:val="4"/>
  </w:num>
  <w:num w:numId="12">
    <w:abstractNumId w:val="44"/>
  </w:num>
  <w:num w:numId="13">
    <w:abstractNumId w:val="36"/>
  </w:num>
  <w:num w:numId="14">
    <w:abstractNumId w:val="27"/>
  </w:num>
  <w:num w:numId="15">
    <w:abstractNumId w:val="8"/>
  </w:num>
  <w:num w:numId="16">
    <w:abstractNumId w:val="11"/>
  </w:num>
  <w:num w:numId="17">
    <w:abstractNumId w:val="38"/>
  </w:num>
  <w:num w:numId="18">
    <w:abstractNumId w:val="6"/>
  </w:num>
  <w:num w:numId="19">
    <w:abstractNumId w:val="32"/>
  </w:num>
  <w:num w:numId="20">
    <w:abstractNumId w:val="20"/>
  </w:num>
  <w:num w:numId="21">
    <w:abstractNumId w:val="3"/>
  </w:num>
  <w:num w:numId="22">
    <w:abstractNumId w:val="43"/>
  </w:num>
  <w:num w:numId="23">
    <w:abstractNumId w:val="18"/>
  </w:num>
  <w:num w:numId="24">
    <w:abstractNumId w:val="34"/>
  </w:num>
  <w:num w:numId="25">
    <w:abstractNumId w:val="19"/>
  </w:num>
  <w:num w:numId="26">
    <w:abstractNumId w:val="40"/>
  </w:num>
  <w:num w:numId="27">
    <w:abstractNumId w:val="0"/>
  </w:num>
  <w:num w:numId="28">
    <w:abstractNumId w:val="13"/>
  </w:num>
  <w:num w:numId="29">
    <w:abstractNumId w:val="41"/>
  </w:num>
  <w:num w:numId="30">
    <w:abstractNumId w:val="37"/>
  </w:num>
  <w:num w:numId="31">
    <w:abstractNumId w:val="25"/>
  </w:num>
  <w:num w:numId="32">
    <w:abstractNumId w:val="23"/>
  </w:num>
  <w:num w:numId="33">
    <w:abstractNumId w:val="29"/>
  </w:num>
  <w:num w:numId="34">
    <w:abstractNumId w:val="5"/>
  </w:num>
  <w:num w:numId="35">
    <w:abstractNumId w:val="42"/>
  </w:num>
  <w:num w:numId="36">
    <w:abstractNumId w:val="26"/>
  </w:num>
  <w:num w:numId="37">
    <w:abstractNumId w:val="35"/>
  </w:num>
  <w:num w:numId="38">
    <w:abstractNumId w:val="31"/>
  </w:num>
  <w:num w:numId="39">
    <w:abstractNumId w:val="9"/>
  </w:num>
  <w:num w:numId="40">
    <w:abstractNumId w:val="16"/>
  </w:num>
  <w:num w:numId="41">
    <w:abstractNumId w:val="24"/>
  </w:num>
  <w:num w:numId="42">
    <w:abstractNumId w:val="30"/>
  </w:num>
  <w:num w:numId="43">
    <w:abstractNumId w:val="10"/>
  </w:num>
  <w:num w:numId="44">
    <w:abstractNumId w:val="1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CB"/>
    <w:rsid w:val="00266EF0"/>
    <w:rsid w:val="002A497E"/>
    <w:rsid w:val="006A51F6"/>
    <w:rsid w:val="00BF40CB"/>
    <w:rsid w:val="00C40F1E"/>
    <w:rsid w:val="00FD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2470"/>
  <w15:docId w15:val="{A51BA2F3-0BCA-4CB2-B157-2E84B925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68" w:lineRule="auto"/>
      <w:ind w:left="2182" w:right="66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571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tmarket.ru/product/kto-eto-rosmen.html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tmarket.ru/product/kto-eto-rosmen.html" TargetMode="External"/><Relationship Id="rId12" Type="http://schemas.openxmlformats.org/officeDocument/2006/relationships/hyperlink" Target="http://www.enter.ru/reg/14974/product/household/budilnik-scarlett-sc-834-204060300013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://www.dostavka.ru/Buro-Vici-id_6093610?partner_id=admitad&amp;utm_source=admitad&amp;utm_medium=cpa&amp;utm_campaign=&amp;utm_content=6093610" TargetMode="External"/><Relationship Id="rId11" Type="http://schemas.openxmlformats.org/officeDocument/2006/relationships/hyperlink" Target="http://www.enter.ru/reg/14974/product/household/budilnik-scarlett-sc-834-2040603000135" TargetMode="External"/><Relationship Id="rId5" Type="http://schemas.openxmlformats.org/officeDocument/2006/relationships/hyperlink" Target="http://www.dostavka.ru/Buro-Vici-id_6093610?partner_id=admitad&amp;utm_source=admitad&amp;utm_medium=cpa&amp;utm_campaign=&amp;utm_content=6093610" TargetMode="External"/><Relationship Id="rId15" Type="http://schemas.openxmlformats.org/officeDocument/2006/relationships/image" Target="media/image3.png"/><Relationship Id="rId10" Type="http://schemas.openxmlformats.org/officeDocument/2006/relationships/hyperlink" Target="http://www.dostavka.ru/Geuther-Swing-0055SB-id_6511248?partner_id=admitad&amp;utm_source=admitad&amp;utm_medium=cpa&amp;utm_campaign=&amp;utm_content=65112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stavka.ru/Geuther-Swing-0055SB-id_6511248?partner_id=admitad&amp;utm_source=admitad&amp;utm_medium=cpa&amp;utm_campaign=&amp;utm_content=6511248" TargetMode="External"/><Relationship Id="rId14" Type="http://schemas.openxmlformats.org/officeDocument/2006/relationships/image" Target="media/image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5395</Words>
  <Characters>30758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cp:lastModifiedBy>ттттт</cp:lastModifiedBy>
  <cp:revision>7</cp:revision>
  <dcterms:created xsi:type="dcterms:W3CDTF">2024-03-05T14:13:00Z</dcterms:created>
  <dcterms:modified xsi:type="dcterms:W3CDTF">2024-03-06T14:06:00Z</dcterms:modified>
</cp:coreProperties>
</file>